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C6B" w:rsidRDefault="004176B4" w:rsidP="00916C6B">
      <w:pPr>
        <w:jc w:val="center"/>
        <w:rPr>
          <w:b/>
        </w:rPr>
      </w:pPr>
      <w:r>
        <w:rPr>
          <w:b/>
        </w:rPr>
        <w:t xml:space="preserve">Minutes </w:t>
      </w:r>
      <w:r w:rsidR="00754188" w:rsidRPr="0052252E">
        <w:rPr>
          <w:b/>
        </w:rPr>
        <w:t>for JCR Meeting, 7.30 p.m., 20</w:t>
      </w:r>
      <w:r w:rsidR="00754188" w:rsidRPr="0052252E">
        <w:rPr>
          <w:b/>
          <w:vertAlign w:val="superscript"/>
        </w:rPr>
        <w:t>th</w:t>
      </w:r>
      <w:r w:rsidR="00754188" w:rsidRPr="0052252E">
        <w:rPr>
          <w:b/>
        </w:rPr>
        <w:t xml:space="preserve"> October 2013</w:t>
      </w:r>
    </w:p>
    <w:p w:rsidR="00916C6B" w:rsidRDefault="00916C6B" w:rsidP="00916C6B">
      <w:pPr>
        <w:jc w:val="center"/>
        <w:rPr>
          <w:b/>
        </w:rPr>
      </w:pPr>
    </w:p>
    <w:p w:rsidR="00916C6B" w:rsidRPr="00916C6B" w:rsidRDefault="00916C6B" w:rsidP="00916C6B">
      <w:pPr>
        <w:jc w:val="center"/>
        <w:rPr>
          <w:b/>
        </w:rPr>
      </w:pPr>
      <w:r w:rsidRPr="00916C6B">
        <w:rPr>
          <w:b/>
        </w:rPr>
        <w:t>Chair: Patricia Stephenson</w:t>
      </w:r>
    </w:p>
    <w:p w:rsidR="00916C6B" w:rsidRDefault="00916C6B" w:rsidP="00916C6B">
      <w:pPr>
        <w:jc w:val="center"/>
        <w:rPr>
          <w:b/>
        </w:rPr>
      </w:pPr>
      <w:r w:rsidRPr="00916C6B">
        <w:rPr>
          <w:b/>
        </w:rPr>
        <w:t xml:space="preserve">Secretary: </w:t>
      </w:r>
      <w:r>
        <w:rPr>
          <w:b/>
        </w:rPr>
        <w:t>Harry Begg</w:t>
      </w:r>
    </w:p>
    <w:p w:rsidR="00916C6B" w:rsidRPr="00916C6B" w:rsidRDefault="00916C6B" w:rsidP="00916C6B">
      <w:pPr>
        <w:jc w:val="center"/>
        <w:rPr>
          <w:b/>
        </w:rPr>
      </w:pPr>
      <w:r>
        <w:rPr>
          <w:b/>
        </w:rPr>
        <w:t>Returning Officer: Olivia Thompson</w:t>
      </w:r>
    </w:p>
    <w:p w:rsidR="004176B4" w:rsidRDefault="004176B4" w:rsidP="00916C6B">
      <w:pPr>
        <w:jc w:val="center"/>
        <w:rPr>
          <w:b/>
        </w:rPr>
      </w:pPr>
    </w:p>
    <w:p w:rsidR="00754188" w:rsidRPr="0052252E" w:rsidRDefault="00754188" w:rsidP="004176B4">
      <w:pPr>
        <w:rPr>
          <w:b/>
        </w:rPr>
      </w:pPr>
    </w:p>
    <w:p w:rsidR="00D85715" w:rsidRDefault="00D85715">
      <w:r>
        <w:t>Committee  Members Present</w:t>
      </w:r>
    </w:p>
    <w:p w:rsidR="00D85715" w:rsidRDefault="00D85715"/>
    <w:p w:rsidR="00F00808" w:rsidRDefault="00F00808">
      <w:pPr>
        <w:rPr>
          <w:u w:val="none"/>
        </w:rPr>
      </w:pPr>
      <w:r>
        <w:rPr>
          <w:u w:val="none"/>
        </w:rPr>
        <w:t>Patricia Stephenson – President</w:t>
      </w:r>
    </w:p>
    <w:p w:rsidR="00F00808" w:rsidRDefault="00F00808">
      <w:pPr>
        <w:rPr>
          <w:u w:val="none"/>
        </w:rPr>
      </w:pPr>
      <w:r>
        <w:rPr>
          <w:u w:val="none"/>
        </w:rPr>
        <w:t>Harry Begg – Vice-President</w:t>
      </w:r>
    </w:p>
    <w:p w:rsidR="00F00808" w:rsidRDefault="00F00808">
      <w:pPr>
        <w:rPr>
          <w:u w:val="none"/>
        </w:rPr>
      </w:pPr>
      <w:r w:rsidRPr="00F00808">
        <w:rPr>
          <w:u w:val="none"/>
        </w:rPr>
        <w:t>Gege Parthasarathy</w:t>
      </w:r>
      <w:r>
        <w:rPr>
          <w:u w:val="none"/>
        </w:rPr>
        <w:t xml:space="preserve"> - Treasurer</w:t>
      </w:r>
    </w:p>
    <w:p w:rsidR="00D85715" w:rsidRDefault="00D85715">
      <w:pPr>
        <w:rPr>
          <w:u w:val="none"/>
        </w:rPr>
      </w:pPr>
      <w:r>
        <w:rPr>
          <w:u w:val="none"/>
        </w:rPr>
        <w:t>Ian Headley – Arts Officer</w:t>
      </w:r>
    </w:p>
    <w:p w:rsidR="00D85715" w:rsidRDefault="00D85715">
      <w:pPr>
        <w:rPr>
          <w:u w:val="none"/>
        </w:rPr>
      </w:pPr>
      <w:r>
        <w:rPr>
          <w:u w:val="none"/>
        </w:rPr>
        <w:t>Thomas Heaps – Clubs &amp; Socs Officer</w:t>
      </w:r>
    </w:p>
    <w:p w:rsidR="00D85715" w:rsidRDefault="00D85715">
      <w:pPr>
        <w:rPr>
          <w:u w:val="none"/>
        </w:rPr>
      </w:pPr>
      <w:r>
        <w:rPr>
          <w:u w:val="none"/>
        </w:rPr>
        <w:t>Amy Jones – Academic Affairs</w:t>
      </w:r>
    </w:p>
    <w:p w:rsidR="00D85715" w:rsidRDefault="00D85715">
      <w:pPr>
        <w:rPr>
          <w:u w:val="none"/>
        </w:rPr>
      </w:pPr>
      <w:r>
        <w:rPr>
          <w:u w:val="none"/>
        </w:rPr>
        <w:t>James Wells – Welfare (Male)</w:t>
      </w:r>
    </w:p>
    <w:p w:rsidR="00D85715" w:rsidRDefault="00D85715">
      <w:pPr>
        <w:rPr>
          <w:u w:val="none"/>
        </w:rPr>
      </w:pPr>
      <w:r>
        <w:rPr>
          <w:u w:val="none"/>
        </w:rPr>
        <w:t>Victoria Halsall – Accommodation Officer</w:t>
      </w:r>
    </w:p>
    <w:p w:rsidR="00D85715" w:rsidRDefault="00D85715">
      <w:pPr>
        <w:rPr>
          <w:u w:val="none"/>
        </w:rPr>
      </w:pPr>
      <w:r>
        <w:rPr>
          <w:u w:val="none"/>
        </w:rPr>
        <w:t>Erika Pheby – International Students Officer</w:t>
      </w:r>
    </w:p>
    <w:p w:rsidR="00D85715" w:rsidRDefault="00D85715">
      <w:pPr>
        <w:rPr>
          <w:u w:val="none"/>
        </w:rPr>
      </w:pPr>
      <w:r>
        <w:rPr>
          <w:u w:val="none"/>
        </w:rPr>
        <w:t>Blessing Inyang – Access &amp; Admissions Officer</w:t>
      </w:r>
    </w:p>
    <w:p w:rsidR="00D85715" w:rsidRDefault="00D85715">
      <w:pPr>
        <w:rPr>
          <w:u w:val="none"/>
        </w:rPr>
      </w:pPr>
      <w:r>
        <w:rPr>
          <w:u w:val="none"/>
        </w:rPr>
        <w:t>Abigail Burman – Equal Opps President</w:t>
      </w:r>
    </w:p>
    <w:p w:rsidR="00D85715" w:rsidRDefault="00D85715">
      <w:pPr>
        <w:rPr>
          <w:u w:val="none"/>
        </w:rPr>
      </w:pPr>
      <w:r>
        <w:rPr>
          <w:u w:val="none"/>
        </w:rPr>
        <w:t>Grace Holland – Careers Officer</w:t>
      </w:r>
    </w:p>
    <w:p w:rsidR="0083685F" w:rsidRDefault="00D85715">
      <w:pPr>
        <w:rPr>
          <w:u w:val="none"/>
        </w:rPr>
      </w:pPr>
      <w:r>
        <w:rPr>
          <w:u w:val="none"/>
        </w:rPr>
        <w:t>Hannah Murphy – Welfare (Female)</w:t>
      </w:r>
    </w:p>
    <w:p w:rsidR="0083685F" w:rsidRDefault="0083685F">
      <w:pPr>
        <w:rPr>
          <w:u w:val="none"/>
        </w:rPr>
      </w:pPr>
      <w:r>
        <w:rPr>
          <w:u w:val="none"/>
        </w:rPr>
        <w:t>Nam Phuong Dinh – Charities</w:t>
      </w:r>
    </w:p>
    <w:p w:rsidR="0083685F" w:rsidRDefault="0083685F">
      <w:pPr>
        <w:rPr>
          <w:u w:val="none"/>
        </w:rPr>
      </w:pPr>
    </w:p>
    <w:p w:rsidR="0083685F" w:rsidRDefault="0083685F">
      <w:pPr>
        <w:rPr>
          <w:u w:val="none"/>
        </w:rPr>
      </w:pPr>
      <w:r>
        <w:rPr>
          <w:u w:val="none"/>
        </w:rPr>
        <w:t xml:space="preserve">Not currently in </w:t>
      </w:r>
      <w:r w:rsidR="00F00808">
        <w:rPr>
          <w:u w:val="none"/>
        </w:rPr>
        <w:t>office:</w:t>
      </w:r>
    </w:p>
    <w:p w:rsidR="00F00808" w:rsidRDefault="00F00808">
      <w:pPr>
        <w:rPr>
          <w:u w:val="none"/>
        </w:rPr>
      </w:pPr>
      <w:r>
        <w:rPr>
          <w:u w:val="none"/>
        </w:rPr>
        <w:t>Entz, Domestic and</w:t>
      </w:r>
      <w:r w:rsidR="0083685F">
        <w:rPr>
          <w:u w:val="none"/>
        </w:rPr>
        <w:t xml:space="preserve"> OUSU</w:t>
      </w:r>
      <w:r>
        <w:rPr>
          <w:u w:val="none"/>
        </w:rPr>
        <w:t xml:space="preserve"> Officers</w:t>
      </w:r>
    </w:p>
    <w:p w:rsidR="00F00808" w:rsidRDefault="00F00808">
      <w:pPr>
        <w:rPr>
          <w:u w:val="none"/>
        </w:rPr>
      </w:pPr>
    </w:p>
    <w:p w:rsidR="00F00808" w:rsidRDefault="00F00808">
      <w:pPr>
        <w:rPr>
          <w:u w:val="none"/>
        </w:rPr>
      </w:pPr>
      <w:r>
        <w:rPr>
          <w:u w:val="none"/>
        </w:rPr>
        <w:t>Apologies: None</w:t>
      </w:r>
    </w:p>
    <w:p w:rsidR="00DF29B2" w:rsidRDefault="00DF29B2">
      <w:pPr>
        <w:rPr>
          <w:u w:val="none"/>
        </w:rPr>
      </w:pPr>
    </w:p>
    <w:p w:rsidR="00DF29B2" w:rsidRDefault="00DF29B2">
      <w:pPr>
        <w:rPr>
          <w:u w:val="none"/>
        </w:rPr>
      </w:pPr>
    </w:p>
    <w:p w:rsidR="00DF29B2" w:rsidRDefault="00DF29B2">
      <w:pPr>
        <w:rPr>
          <w:u w:val="none"/>
        </w:rPr>
      </w:pPr>
      <w:r>
        <w:rPr>
          <w:u w:val="none"/>
        </w:rPr>
        <w:t>Introduction from Trish</w:t>
      </w:r>
    </w:p>
    <w:p w:rsidR="00DF29B2" w:rsidRDefault="00DF29B2">
      <w:pPr>
        <w:rPr>
          <w:u w:val="none"/>
        </w:rPr>
      </w:pPr>
    </w:p>
    <w:p w:rsidR="00DF29B2" w:rsidRDefault="00F00808">
      <w:pPr>
        <w:rPr>
          <w:u w:val="none"/>
        </w:rPr>
      </w:pPr>
      <w:r>
        <w:rPr>
          <w:u w:val="none"/>
        </w:rPr>
        <w:t>Rachel from</w:t>
      </w:r>
      <w:r w:rsidR="00DF29B2">
        <w:rPr>
          <w:u w:val="none"/>
        </w:rPr>
        <w:t xml:space="preserve"> OUSU: VP for Access &amp; Academic Affairs – welcome note.</w:t>
      </w:r>
    </w:p>
    <w:p w:rsidR="00DF29B2" w:rsidRDefault="00DF29B2">
      <w:pPr>
        <w:rPr>
          <w:u w:val="none"/>
        </w:rPr>
      </w:pPr>
    </w:p>
    <w:p w:rsidR="00D85715" w:rsidRDefault="00DF29B2">
      <w:pPr>
        <w:rPr>
          <w:u w:val="none"/>
        </w:rPr>
      </w:pPr>
      <w:r>
        <w:rPr>
          <w:u w:val="none"/>
        </w:rPr>
        <w:t>Alexander Law, Poe</w:t>
      </w:r>
      <w:r w:rsidR="00F00808">
        <w:rPr>
          <w:u w:val="none"/>
        </w:rPr>
        <w:t>t Laureate gives poetry reading (see subsequent e-mail to JCR).</w:t>
      </w:r>
    </w:p>
    <w:p w:rsidR="00754188" w:rsidRPr="00D85715" w:rsidRDefault="00754188">
      <w:pPr>
        <w:rPr>
          <w:u w:val="none"/>
        </w:rPr>
      </w:pPr>
    </w:p>
    <w:p w:rsidR="00754188" w:rsidRPr="0052252E" w:rsidRDefault="00754188">
      <w:pPr>
        <w:rPr>
          <w:b/>
        </w:rPr>
      </w:pPr>
      <w:r w:rsidRPr="0052252E">
        <w:rPr>
          <w:b/>
        </w:rPr>
        <w:t>Ratifications from previous meetings (Constitutional)</w:t>
      </w:r>
    </w:p>
    <w:p w:rsidR="00754188" w:rsidRPr="0052252E" w:rsidRDefault="00754188"/>
    <w:p w:rsidR="00754188" w:rsidRPr="0052252E" w:rsidRDefault="00BA0532" w:rsidP="00754188">
      <w:pPr>
        <w:rPr>
          <w:b/>
          <w:u w:val="none"/>
        </w:rPr>
      </w:pPr>
      <w:r w:rsidRPr="0052252E">
        <w:rPr>
          <w:b/>
          <w:u w:val="none"/>
        </w:rPr>
        <w:t xml:space="preserve">1. </w:t>
      </w:r>
      <w:r w:rsidR="00754188" w:rsidRPr="0052252E">
        <w:rPr>
          <w:b/>
          <w:u w:val="none"/>
        </w:rPr>
        <w:t>Into the Valley of Democracy (2</w:t>
      </w:r>
      <w:r w:rsidR="00754188" w:rsidRPr="0052252E">
        <w:rPr>
          <w:b/>
          <w:u w:val="none"/>
          <w:vertAlign w:val="superscript"/>
        </w:rPr>
        <w:t>nd</w:t>
      </w:r>
      <w:r w:rsidR="00754188" w:rsidRPr="0052252E">
        <w:rPr>
          <w:b/>
          <w:u w:val="none"/>
        </w:rPr>
        <w:t xml:space="preserve"> reading)</w:t>
      </w:r>
    </w:p>
    <w:p w:rsidR="00754188" w:rsidRPr="0052252E" w:rsidRDefault="00754188" w:rsidP="00754188">
      <w:pPr>
        <w:rPr>
          <w:u w:val="none"/>
        </w:rPr>
      </w:pPr>
    </w:p>
    <w:p w:rsidR="00754188" w:rsidRPr="0052252E" w:rsidRDefault="00754188" w:rsidP="00754188">
      <w:pPr>
        <w:rPr>
          <w:b/>
          <w:u w:val="none"/>
        </w:rPr>
      </w:pPr>
      <w:r w:rsidRPr="0052252E">
        <w:rPr>
          <w:b/>
          <w:u w:val="none"/>
        </w:rPr>
        <w:t>This JCR Notes:</w:t>
      </w:r>
    </w:p>
    <w:p w:rsidR="00754188" w:rsidRPr="0052252E" w:rsidRDefault="00754188" w:rsidP="00754188">
      <w:pPr>
        <w:rPr>
          <w:u w:val="none"/>
        </w:rPr>
      </w:pPr>
      <w:r w:rsidRPr="0052252E">
        <w:rPr>
          <w:u w:val="none"/>
        </w:rPr>
        <w:t>- Currently the R.O. is an unelected position in the JCR</w:t>
      </w:r>
    </w:p>
    <w:p w:rsidR="00754188" w:rsidRPr="0052252E" w:rsidRDefault="00754188" w:rsidP="00754188">
      <w:pPr>
        <w:rPr>
          <w:u w:val="none"/>
        </w:rPr>
      </w:pPr>
      <w:r w:rsidRPr="0052252E">
        <w:rPr>
          <w:u w:val="none"/>
        </w:rPr>
        <w:t>- That the JCR constitution places particular emphasis upon the importance of the democratic process</w:t>
      </w:r>
    </w:p>
    <w:p w:rsidR="00754188" w:rsidRPr="0052252E" w:rsidRDefault="00754188" w:rsidP="00754188">
      <w:pPr>
        <w:rPr>
          <w:u w:val="none"/>
        </w:rPr>
      </w:pPr>
      <w:r w:rsidRPr="0052252E">
        <w:rPr>
          <w:u w:val="none"/>
        </w:rPr>
        <w:t>- That previously the role of R.O. was fulfilled by the V.P. in his role as secretary in JCR meetings and as primary administration handler, and that there was efficient running of the JCR under previous incumbents of this R.O./V.P. position.</w:t>
      </w:r>
    </w:p>
    <w:p w:rsidR="00754188" w:rsidRPr="0052252E" w:rsidRDefault="00754188" w:rsidP="00754188">
      <w:pPr>
        <w:rPr>
          <w:u w:val="none"/>
        </w:rPr>
      </w:pPr>
    </w:p>
    <w:p w:rsidR="00754188" w:rsidRPr="0052252E" w:rsidRDefault="00754188" w:rsidP="00754188">
      <w:pPr>
        <w:rPr>
          <w:b/>
          <w:u w:val="none"/>
        </w:rPr>
      </w:pPr>
      <w:r w:rsidRPr="0052252E">
        <w:rPr>
          <w:b/>
          <w:u w:val="none"/>
        </w:rPr>
        <w:t>This JCR Believes:</w:t>
      </w:r>
    </w:p>
    <w:p w:rsidR="00754188" w:rsidRPr="0052252E" w:rsidRDefault="00754188" w:rsidP="00754188">
      <w:pPr>
        <w:rPr>
          <w:u w:val="none"/>
        </w:rPr>
      </w:pPr>
      <w:r w:rsidRPr="0052252E">
        <w:rPr>
          <w:u w:val="none"/>
        </w:rPr>
        <w:t>- In democracy</w:t>
      </w:r>
    </w:p>
    <w:p w:rsidR="00754188" w:rsidRPr="0052252E" w:rsidRDefault="00754188" w:rsidP="00754188">
      <w:pPr>
        <w:rPr>
          <w:u w:val="none"/>
        </w:rPr>
      </w:pPr>
      <w:r w:rsidRPr="0052252E">
        <w:rPr>
          <w:u w:val="none"/>
        </w:rPr>
        <w:t>- That it is a fundamental flaw with the way in which the JCR works for the constitution to be enforced by an unelected official who is not accountable to the JCR through the ballot box</w:t>
      </w:r>
    </w:p>
    <w:p w:rsidR="00754188" w:rsidRPr="0052252E" w:rsidRDefault="00754188" w:rsidP="00754188">
      <w:pPr>
        <w:rPr>
          <w:u w:val="none"/>
        </w:rPr>
      </w:pPr>
      <w:r w:rsidRPr="0052252E">
        <w:rPr>
          <w:u w:val="none"/>
        </w:rPr>
        <w:t>- That this flaw should be resolved to increase the democratic principle of the JCR</w:t>
      </w:r>
    </w:p>
    <w:p w:rsidR="00754188" w:rsidRPr="0052252E" w:rsidRDefault="00754188" w:rsidP="00754188">
      <w:pPr>
        <w:rPr>
          <w:u w:val="none"/>
        </w:rPr>
      </w:pPr>
    </w:p>
    <w:p w:rsidR="00754188" w:rsidRPr="0052252E" w:rsidRDefault="00754188" w:rsidP="00754188">
      <w:pPr>
        <w:rPr>
          <w:b/>
          <w:u w:val="none"/>
        </w:rPr>
      </w:pPr>
      <w:r w:rsidRPr="0052252E">
        <w:rPr>
          <w:b/>
          <w:u w:val="none"/>
        </w:rPr>
        <w:t>This JCR Resolves:</w:t>
      </w:r>
    </w:p>
    <w:p w:rsidR="00754188" w:rsidRPr="0052252E" w:rsidRDefault="00754188" w:rsidP="00754188">
      <w:pPr>
        <w:rPr>
          <w:u w:val="none"/>
        </w:rPr>
      </w:pPr>
      <w:r w:rsidRPr="0052252E">
        <w:rPr>
          <w:u w:val="none"/>
        </w:rPr>
        <w:t>- To combine the roles of the R.O. and the Vice-President, with the Vice-President formally taking on both roles with the passing of this motion. To make the R.O. an elected position, with no NOTA option on the ballot. If no-one stands for the position, the duties of R.O. pass to the Vice-President.</w:t>
      </w:r>
    </w:p>
    <w:p w:rsidR="00916C6B" w:rsidRDefault="00754188" w:rsidP="00754188">
      <w:pPr>
        <w:rPr>
          <w:u w:val="none"/>
        </w:rPr>
      </w:pPr>
      <w:r w:rsidRPr="0052252E">
        <w:rPr>
          <w:u w:val="none"/>
        </w:rPr>
        <w:t>- To mandate the V.P. to amend the constitution and standing orders appropriately, including introducing a Trinity election for the R.O., amending the constitution under Section Heading “Nominations”, Articles 9, 10 and 11, to add exact times and days of the week e.g. by 12pm on Thursday 6th week, and amending Paragraph 36: “including a complete breakdown of every election.”</w:t>
      </w:r>
    </w:p>
    <w:p w:rsidR="00916C6B" w:rsidRDefault="00916C6B" w:rsidP="00754188">
      <w:pPr>
        <w:rPr>
          <w:u w:val="none"/>
        </w:rPr>
      </w:pPr>
    </w:p>
    <w:p w:rsidR="00916C6B" w:rsidRDefault="00916C6B" w:rsidP="00754188">
      <w:pPr>
        <w:rPr>
          <w:u w:val="none"/>
        </w:rPr>
      </w:pPr>
      <w:r>
        <w:rPr>
          <w:u w:val="none"/>
        </w:rPr>
        <w:t>Proposed: Thomas Heaps</w:t>
      </w:r>
    </w:p>
    <w:p w:rsidR="00DF29B2" w:rsidRDefault="00916C6B" w:rsidP="00754188">
      <w:pPr>
        <w:rPr>
          <w:u w:val="none"/>
        </w:rPr>
      </w:pPr>
      <w:r>
        <w:rPr>
          <w:u w:val="none"/>
        </w:rPr>
        <w:t>Seconded: Aled J</w:t>
      </w:r>
      <w:r w:rsidR="004176B4">
        <w:rPr>
          <w:u w:val="none"/>
        </w:rPr>
        <w:t>ones</w:t>
      </w:r>
    </w:p>
    <w:p w:rsidR="00DF29B2" w:rsidRDefault="00DF29B2" w:rsidP="00754188">
      <w:pPr>
        <w:rPr>
          <w:u w:val="none"/>
        </w:rPr>
      </w:pPr>
    </w:p>
    <w:p w:rsidR="0083685F" w:rsidRDefault="00F00808" w:rsidP="00754188">
      <w:pPr>
        <w:rPr>
          <w:u w:val="none"/>
        </w:rPr>
      </w:pPr>
      <w:r>
        <w:rPr>
          <w:u w:val="none"/>
        </w:rPr>
        <w:t>Tom: M</w:t>
      </w:r>
      <w:r w:rsidR="00DF29B2">
        <w:rPr>
          <w:u w:val="none"/>
        </w:rPr>
        <w:t>o</w:t>
      </w:r>
      <w:r w:rsidR="0083685F">
        <w:rPr>
          <w:u w:val="none"/>
        </w:rPr>
        <w:t>tion withdrawn.</w:t>
      </w:r>
    </w:p>
    <w:p w:rsidR="0083685F" w:rsidRDefault="0083685F" w:rsidP="00754188">
      <w:pPr>
        <w:rPr>
          <w:u w:val="none"/>
        </w:rPr>
      </w:pPr>
    </w:p>
    <w:p w:rsidR="0083685F" w:rsidRDefault="0083685F" w:rsidP="00754188">
      <w:pPr>
        <w:rPr>
          <w:u w:val="none"/>
        </w:rPr>
      </w:pPr>
      <w:r>
        <w:rPr>
          <w:u w:val="none"/>
        </w:rPr>
        <w:t>All: Why?</w:t>
      </w:r>
    </w:p>
    <w:p w:rsidR="0083685F" w:rsidRDefault="0083685F" w:rsidP="00754188">
      <w:pPr>
        <w:rPr>
          <w:u w:val="none"/>
        </w:rPr>
      </w:pPr>
    </w:p>
    <w:p w:rsidR="00754188" w:rsidRPr="0052252E" w:rsidRDefault="0083685F" w:rsidP="00754188">
      <w:pPr>
        <w:rPr>
          <w:u w:val="none"/>
        </w:rPr>
      </w:pPr>
      <w:r>
        <w:rPr>
          <w:u w:val="none"/>
        </w:rPr>
        <w:t>Tom Heaps: Unelected position; RO arrange</w:t>
      </w:r>
      <w:r w:rsidR="00F00808">
        <w:rPr>
          <w:u w:val="none"/>
        </w:rPr>
        <w:t>s</w:t>
      </w:r>
      <w:r>
        <w:rPr>
          <w:u w:val="none"/>
        </w:rPr>
        <w:t xml:space="preserve"> election of their successor</w:t>
      </w:r>
      <w:r w:rsidR="00F00808">
        <w:rPr>
          <w:u w:val="none"/>
        </w:rPr>
        <w:t xml:space="preserve"> which could create issues</w:t>
      </w:r>
      <w:r>
        <w:rPr>
          <w:u w:val="none"/>
        </w:rPr>
        <w:t>. Better to keep unelected.</w:t>
      </w:r>
    </w:p>
    <w:p w:rsidR="00754188" w:rsidRPr="0052252E" w:rsidRDefault="00754188"/>
    <w:p w:rsidR="00754188" w:rsidRPr="0052252E" w:rsidRDefault="00754188">
      <w:pPr>
        <w:rPr>
          <w:b/>
        </w:rPr>
      </w:pPr>
      <w:r w:rsidRPr="0052252E">
        <w:rPr>
          <w:b/>
        </w:rPr>
        <w:t>Constiutional Amendments</w:t>
      </w:r>
    </w:p>
    <w:p w:rsidR="00754188" w:rsidRPr="0052252E" w:rsidRDefault="00754188"/>
    <w:p w:rsidR="00BA0532" w:rsidRPr="0052252E" w:rsidRDefault="00BA0532" w:rsidP="00754188">
      <w:pPr>
        <w:rPr>
          <w:b/>
          <w:u w:val="none"/>
        </w:rPr>
      </w:pPr>
      <w:r w:rsidRPr="0052252E">
        <w:rPr>
          <w:b/>
          <w:u w:val="none"/>
        </w:rPr>
        <w:t>2. Emergency Motions</w:t>
      </w:r>
    </w:p>
    <w:p w:rsidR="00BA0532" w:rsidRPr="0052252E" w:rsidRDefault="00BA0532" w:rsidP="00754188">
      <w:pPr>
        <w:rPr>
          <w:u w:val="none"/>
        </w:rPr>
      </w:pPr>
    </w:p>
    <w:p w:rsidR="00754188" w:rsidRPr="0052252E" w:rsidRDefault="00754188" w:rsidP="00754188">
      <w:pPr>
        <w:rPr>
          <w:u w:val="none"/>
        </w:rPr>
      </w:pPr>
      <w:r w:rsidRPr="0052252E">
        <w:rPr>
          <w:b/>
          <w:u w:val="none"/>
        </w:rPr>
        <w:t>This JCR notes:</w:t>
      </w:r>
      <w:r w:rsidRPr="0052252E">
        <w:rPr>
          <w:u w:val="none"/>
        </w:rPr>
        <w:t xml:space="preserve"> That currently emergency money motions require 35 signatures to pass through after the deadline. This is often tedious for such motions of small expenditure</w:t>
      </w:r>
    </w:p>
    <w:p w:rsidR="00754188" w:rsidRPr="0052252E" w:rsidRDefault="00754188" w:rsidP="00754188">
      <w:pPr>
        <w:rPr>
          <w:u w:val="none"/>
        </w:rPr>
      </w:pPr>
      <w:r w:rsidRPr="0052252E">
        <w:rPr>
          <w:u w:val="none"/>
        </w:rPr>
        <w:tab/>
      </w:r>
    </w:p>
    <w:p w:rsidR="00754188" w:rsidRPr="0052252E" w:rsidRDefault="00754188" w:rsidP="00754188">
      <w:pPr>
        <w:rPr>
          <w:u w:val="none"/>
        </w:rPr>
      </w:pPr>
      <w:r w:rsidRPr="0052252E">
        <w:rPr>
          <w:b/>
          <w:u w:val="none"/>
        </w:rPr>
        <w:t>This JCR believes:</w:t>
      </w:r>
      <w:r w:rsidRPr="0052252E">
        <w:rPr>
          <w:u w:val="none"/>
        </w:rPr>
        <w:t xml:space="preserve"> In simplicity, and err err err efficiency</w:t>
      </w:r>
    </w:p>
    <w:p w:rsidR="00754188" w:rsidRPr="0052252E" w:rsidRDefault="00754188" w:rsidP="00754188">
      <w:pPr>
        <w:rPr>
          <w:u w:val="none"/>
        </w:rPr>
      </w:pPr>
    </w:p>
    <w:p w:rsidR="00754188" w:rsidRPr="0052252E" w:rsidRDefault="00754188" w:rsidP="00754188">
      <w:pPr>
        <w:rPr>
          <w:u w:val="none"/>
        </w:rPr>
      </w:pPr>
      <w:r w:rsidRPr="0052252E">
        <w:rPr>
          <w:b/>
          <w:u w:val="none"/>
        </w:rPr>
        <w:t>This JCR resolves:</w:t>
      </w:r>
      <w:r w:rsidRPr="0052252E">
        <w:rPr>
          <w:u w:val="none"/>
        </w:rPr>
        <w:t xml:space="preserve"> To change paragraph 6, article 6 of the constitution to read </w:t>
      </w:r>
    </w:p>
    <w:p w:rsidR="00754188" w:rsidRPr="0052252E" w:rsidRDefault="00754188" w:rsidP="00754188">
      <w:pPr>
        <w:rPr>
          <w:u w:val="none"/>
        </w:rPr>
      </w:pPr>
      <w:r w:rsidRPr="0052252E">
        <w:rPr>
          <w:u w:val="none"/>
        </w:rPr>
        <w:t>“All emergency motions involving expenditure of over £50 of JCR funds must be backed by a petition of the signatures of 35 JCR members.”</w:t>
      </w:r>
    </w:p>
    <w:p w:rsidR="00754188" w:rsidRPr="0052252E" w:rsidRDefault="00754188" w:rsidP="00754188">
      <w:pPr>
        <w:rPr>
          <w:u w:val="none"/>
        </w:rPr>
      </w:pPr>
    </w:p>
    <w:p w:rsidR="00754188" w:rsidRPr="0052252E" w:rsidRDefault="00754188" w:rsidP="00754188">
      <w:pPr>
        <w:rPr>
          <w:u w:val="none"/>
        </w:rPr>
      </w:pPr>
      <w:r w:rsidRPr="0052252E">
        <w:rPr>
          <w:u w:val="none"/>
        </w:rPr>
        <w:t>Proposed: Dan Shearer</w:t>
      </w:r>
    </w:p>
    <w:p w:rsidR="0083685F" w:rsidRDefault="0083685F">
      <w:pPr>
        <w:rPr>
          <w:u w:val="none"/>
        </w:rPr>
      </w:pPr>
      <w:r>
        <w:rPr>
          <w:u w:val="none"/>
        </w:rPr>
        <w:t xml:space="preserve">Seconded: </w:t>
      </w:r>
      <w:r w:rsidR="00F00808">
        <w:rPr>
          <w:u w:val="none"/>
        </w:rPr>
        <w:t>Joel Casey</w:t>
      </w:r>
    </w:p>
    <w:p w:rsidR="0083685F" w:rsidRDefault="0083685F">
      <w:pPr>
        <w:rPr>
          <w:u w:val="none"/>
        </w:rPr>
      </w:pPr>
    </w:p>
    <w:p w:rsidR="004176B4" w:rsidRPr="00F00808" w:rsidRDefault="00F00808">
      <w:r w:rsidRPr="00F00808">
        <w:t>Amendment, Tom</w:t>
      </w:r>
      <w:r w:rsidR="0083685F" w:rsidRPr="00F00808">
        <w:t xml:space="preserve"> Heaps:</w:t>
      </w:r>
    </w:p>
    <w:p w:rsidR="004176B4" w:rsidRDefault="004176B4">
      <w:pPr>
        <w:rPr>
          <w:u w:val="none"/>
        </w:rPr>
      </w:pPr>
    </w:p>
    <w:p w:rsidR="004176B4" w:rsidRPr="004176B4" w:rsidRDefault="004176B4" w:rsidP="004176B4">
      <w:pPr>
        <w:rPr>
          <w:u w:val="none"/>
        </w:rPr>
      </w:pPr>
      <w:r w:rsidRPr="004176B4">
        <w:rPr>
          <w:u w:val="none"/>
        </w:rPr>
        <w:t>Amend JCR believes to remove “err err err”</w:t>
      </w:r>
    </w:p>
    <w:p w:rsidR="00F00808" w:rsidRDefault="00F00808" w:rsidP="004176B4">
      <w:pPr>
        <w:rPr>
          <w:u w:val="none"/>
        </w:rPr>
      </w:pPr>
    </w:p>
    <w:p w:rsidR="004176B4" w:rsidRPr="004176B4" w:rsidRDefault="0083685F" w:rsidP="004176B4">
      <w:pPr>
        <w:rPr>
          <w:u w:val="none"/>
        </w:rPr>
      </w:pPr>
      <w:r>
        <w:rPr>
          <w:u w:val="none"/>
        </w:rPr>
        <w:t xml:space="preserve">Amend JCR resolves to: “Certain </w:t>
      </w:r>
      <w:r w:rsidR="004176B4" w:rsidRPr="004176B4">
        <w:rPr>
          <w:u w:val="none"/>
        </w:rPr>
        <w:t xml:space="preserve">emergency motions must be backed by a petition incorporating a specified number of signatures from JCR members: </w:t>
      </w:r>
    </w:p>
    <w:p w:rsidR="004176B4" w:rsidRPr="004176B4" w:rsidRDefault="004176B4" w:rsidP="004176B4">
      <w:pPr>
        <w:rPr>
          <w:u w:val="none"/>
        </w:rPr>
      </w:pPr>
    </w:p>
    <w:p w:rsidR="004176B4" w:rsidRPr="004176B4" w:rsidRDefault="004176B4" w:rsidP="004176B4">
      <w:pPr>
        <w:rPr>
          <w:u w:val="none"/>
        </w:rPr>
      </w:pPr>
      <w:r w:rsidRPr="004176B4">
        <w:rPr>
          <w:u w:val="none"/>
        </w:rPr>
        <w:t>for motions involving expenditure of over £50 or regarding constitutional amendment, the signatures of 35 JCR members are necessary;</w:t>
      </w:r>
    </w:p>
    <w:p w:rsidR="004176B4" w:rsidRPr="004176B4" w:rsidRDefault="004176B4" w:rsidP="004176B4">
      <w:pPr>
        <w:rPr>
          <w:u w:val="none"/>
        </w:rPr>
      </w:pPr>
    </w:p>
    <w:p w:rsidR="0083685F" w:rsidRDefault="004176B4" w:rsidP="004176B4">
      <w:pPr>
        <w:rPr>
          <w:u w:val="none"/>
        </w:rPr>
      </w:pPr>
      <w:r w:rsidRPr="004176B4">
        <w:rPr>
          <w:u w:val="none"/>
        </w:rPr>
        <w:t>for motions involving expenditure of under £50 the signatures of 20 JCR members are necessary."</w:t>
      </w:r>
    </w:p>
    <w:p w:rsidR="00F00808" w:rsidRDefault="00F00808" w:rsidP="004176B4">
      <w:pPr>
        <w:rPr>
          <w:u w:val="none"/>
        </w:rPr>
      </w:pPr>
    </w:p>
    <w:p w:rsidR="00F00808" w:rsidRPr="00F00808" w:rsidRDefault="00F00808" w:rsidP="004176B4">
      <w:r w:rsidRPr="00F00808">
        <w:t>Debate for amendment:</w:t>
      </w:r>
    </w:p>
    <w:p w:rsidR="0083685F" w:rsidRDefault="0083685F" w:rsidP="004176B4">
      <w:pPr>
        <w:rPr>
          <w:u w:val="none"/>
        </w:rPr>
      </w:pPr>
    </w:p>
    <w:p w:rsidR="0083685F" w:rsidRDefault="0083685F" w:rsidP="004176B4">
      <w:pPr>
        <w:rPr>
          <w:u w:val="none"/>
        </w:rPr>
      </w:pPr>
      <w:r>
        <w:rPr>
          <w:u w:val="none"/>
        </w:rPr>
        <w:t xml:space="preserve">Dan Shearer: Having 35 signs for every constitutional motion is inefficient. </w:t>
      </w:r>
    </w:p>
    <w:p w:rsidR="00F00808" w:rsidRDefault="00F00808" w:rsidP="004176B4">
      <w:pPr>
        <w:rPr>
          <w:u w:val="none"/>
        </w:rPr>
      </w:pPr>
    </w:p>
    <w:p w:rsidR="0083685F" w:rsidRDefault="00F00808" w:rsidP="004176B4">
      <w:pPr>
        <w:rPr>
          <w:u w:val="none"/>
        </w:rPr>
      </w:pPr>
      <w:r>
        <w:rPr>
          <w:u w:val="none"/>
        </w:rPr>
        <w:t>Tom</w:t>
      </w:r>
      <w:r w:rsidR="0083685F">
        <w:rPr>
          <w:u w:val="none"/>
        </w:rPr>
        <w:t xml:space="preserve">: Only if you miss the deadline does this count. Make sure people aren’t </w:t>
      </w:r>
      <w:r>
        <w:rPr>
          <w:u w:val="none"/>
        </w:rPr>
        <w:t>trying to rush through constitutional amendments. 20 signatures</w:t>
      </w:r>
      <w:r w:rsidR="0083685F">
        <w:rPr>
          <w:u w:val="none"/>
        </w:rPr>
        <w:t xml:space="preserve"> for everything </w:t>
      </w:r>
      <w:r>
        <w:rPr>
          <w:u w:val="none"/>
        </w:rPr>
        <w:t>that does not affect the constitution</w:t>
      </w:r>
      <w:r w:rsidR="0083685F">
        <w:rPr>
          <w:u w:val="none"/>
        </w:rPr>
        <w:t xml:space="preserve"> </w:t>
      </w:r>
      <w:r>
        <w:rPr>
          <w:u w:val="none"/>
        </w:rPr>
        <w:t>is easy for e.g. welfare amendments.</w:t>
      </w:r>
    </w:p>
    <w:p w:rsidR="0083685F" w:rsidRDefault="0083685F" w:rsidP="004176B4">
      <w:pPr>
        <w:rPr>
          <w:u w:val="none"/>
        </w:rPr>
      </w:pPr>
    </w:p>
    <w:p w:rsidR="0083685F" w:rsidRPr="00F00808" w:rsidRDefault="00F00808" w:rsidP="004176B4">
      <w:r w:rsidRPr="00F00808">
        <w:t>Amendment taken as hostile.</w:t>
      </w:r>
    </w:p>
    <w:p w:rsidR="0083685F" w:rsidRDefault="0083685F" w:rsidP="004176B4">
      <w:pPr>
        <w:rPr>
          <w:u w:val="none"/>
        </w:rPr>
      </w:pPr>
    </w:p>
    <w:p w:rsidR="0083685F" w:rsidRDefault="0083685F" w:rsidP="004176B4">
      <w:pPr>
        <w:rPr>
          <w:u w:val="none"/>
        </w:rPr>
      </w:pPr>
      <w:r>
        <w:rPr>
          <w:u w:val="none"/>
        </w:rPr>
        <w:t xml:space="preserve">Jamie Wells: </w:t>
      </w:r>
      <w:r w:rsidR="00F00808">
        <w:rPr>
          <w:u w:val="none"/>
        </w:rPr>
        <w:t xml:space="preserve">Needing lots of signatures is a form of </w:t>
      </w:r>
      <w:r>
        <w:rPr>
          <w:u w:val="none"/>
        </w:rPr>
        <w:t>punishment for a late amendment – inconvenient for</w:t>
      </w:r>
      <w:r w:rsidR="00F00808">
        <w:rPr>
          <w:u w:val="none"/>
        </w:rPr>
        <w:t xml:space="preserve"> VP to deal with amendments at late notice.</w:t>
      </w:r>
    </w:p>
    <w:p w:rsidR="0083685F" w:rsidRDefault="0083685F" w:rsidP="004176B4">
      <w:pPr>
        <w:rPr>
          <w:u w:val="none"/>
        </w:rPr>
      </w:pPr>
    </w:p>
    <w:p w:rsidR="0083685F" w:rsidRDefault="0083685F" w:rsidP="004176B4">
      <w:pPr>
        <w:rPr>
          <w:u w:val="none"/>
        </w:rPr>
      </w:pPr>
      <w:r>
        <w:rPr>
          <w:u w:val="none"/>
        </w:rPr>
        <w:t xml:space="preserve">Steph Cherrill: </w:t>
      </w:r>
      <w:r w:rsidR="00F00808">
        <w:rPr>
          <w:u w:val="none"/>
        </w:rPr>
        <w:t>Emergency amendments don’t give</w:t>
      </w:r>
      <w:r>
        <w:rPr>
          <w:u w:val="none"/>
        </w:rPr>
        <w:t xml:space="preserve"> everyone a chance to see the motion </w:t>
      </w:r>
      <w:r w:rsidR="00F00808">
        <w:rPr>
          <w:u w:val="none"/>
        </w:rPr>
        <w:t>– only 35 people know it’s happening.</w:t>
      </w:r>
    </w:p>
    <w:p w:rsidR="0083685F" w:rsidRDefault="0083685F" w:rsidP="004176B4">
      <w:pPr>
        <w:rPr>
          <w:u w:val="none"/>
        </w:rPr>
      </w:pPr>
    </w:p>
    <w:p w:rsidR="0083685F" w:rsidRDefault="0083685F" w:rsidP="004176B4">
      <w:pPr>
        <w:rPr>
          <w:u w:val="none"/>
        </w:rPr>
      </w:pPr>
      <w:r>
        <w:rPr>
          <w:u w:val="none"/>
        </w:rPr>
        <w:t xml:space="preserve">Hannah Murphy: 35 </w:t>
      </w:r>
      <w:r w:rsidR="00F00808">
        <w:rPr>
          <w:u w:val="none"/>
        </w:rPr>
        <w:t xml:space="preserve">is </w:t>
      </w:r>
      <w:r>
        <w:rPr>
          <w:u w:val="none"/>
        </w:rPr>
        <w:t>a good number</w:t>
      </w:r>
      <w:r w:rsidR="00F00808">
        <w:rPr>
          <w:u w:val="none"/>
        </w:rPr>
        <w:t>.</w:t>
      </w:r>
    </w:p>
    <w:p w:rsidR="0083685F" w:rsidRDefault="0083685F" w:rsidP="004176B4">
      <w:pPr>
        <w:rPr>
          <w:u w:val="none"/>
        </w:rPr>
      </w:pPr>
    </w:p>
    <w:p w:rsidR="0083685F" w:rsidRDefault="0083685F" w:rsidP="004176B4">
      <w:pPr>
        <w:rPr>
          <w:u w:val="none"/>
        </w:rPr>
      </w:pPr>
      <w:r>
        <w:rPr>
          <w:u w:val="none"/>
        </w:rPr>
        <w:t>Dan Shearer: 20 people seems too many.</w:t>
      </w:r>
    </w:p>
    <w:p w:rsidR="0083685F" w:rsidRDefault="0083685F" w:rsidP="004176B4">
      <w:pPr>
        <w:rPr>
          <w:u w:val="none"/>
        </w:rPr>
      </w:pPr>
    </w:p>
    <w:p w:rsidR="0083685F" w:rsidRPr="00F00808" w:rsidRDefault="00F00808" w:rsidP="004176B4">
      <w:r w:rsidRPr="00F00808">
        <w:t xml:space="preserve">Move to vote; overwhelming majority; </w:t>
      </w:r>
      <w:r w:rsidR="0083685F" w:rsidRPr="00F00808">
        <w:t>amendment passes</w:t>
      </w:r>
      <w:r w:rsidRPr="00F00808">
        <w:t>.</w:t>
      </w:r>
    </w:p>
    <w:p w:rsidR="0083685F" w:rsidRPr="00F00808" w:rsidRDefault="0083685F" w:rsidP="004176B4"/>
    <w:p w:rsidR="004176B4" w:rsidRPr="00F00808" w:rsidRDefault="00F00808">
      <w:r w:rsidRPr="00F00808">
        <w:t>Move to vote; overwhelming majority;</w:t>
      </w:r>
      <w:r w:rsidR="0083685F" w:rsidRPr="00F00808">
        <w:t xml:space="preserve"> motion passes</w:t>
      </w:r>
      <w:r w:rsidRPr="00F00808">
        <w:t>.</w:t>
      </w:r>
    </w:p>
    <w:p w:rsidR="00BA0532" w:rsidRPr="0052252E" w:rsidRDefault="00BA0532"/>
    <w:p w:rsidR="00BA0532" w:rsidRPr="0052252E" w:rsidRDefault="00BA0532">
      <w:pPr>
        <w:rPr>
          <w:b/>
          <w:u w:val="none"/>
        </w:rPr>
      </w:pPr>
      <w:r w:rsidRPr="0052252E">
        <w:rPr>
          <w:b/>
          <w:u w:val="none"/>
        </w:rPr>
        <w:t>3. Anonymous Motions</w:t>
      </w:r>
    </w:p>
    <w:p w:rsidR="00BA0532" w:rsidRPr="0052252E" w:rsidRDefault="00BA0532" w:rsidP="00BA0532">
      <w:pPr>
        <w:rPr>
          <w:b/>
          <w:u w:val="none"/>
        </w:rPr>
      </w:pPr>
    </w:p>
    <w:p w:rsidR="00BA0532" w:rsidRPr="0052252E" w:rsidRDefault="00BA0532" w:rsidP="00BA0532">
      <w:pPr>
        <w:rPr>
          <w:b/>
          <w:u w:val="none"/>
        </w:rPr>
      </w:pPr>
      <w:r w:rsidRPr="0052252E">
        <w:rPr>
          <w:b/>
          <w:u w:val="none"/>
        </w:rPr>
        <w:t xml:space="preserve">This JCR notes: </w:t>
      </w:r>
      <w:r w:rsidRPr="0052252E">
        <w:rPr>
          <w:u w:val="none"/>
        </w:rPr>
        <w:t>Currently the JCR has limited information in its constitution about anonymous motions.</w:t>
      </w:r>
    </w:p>
    <w:p w:rsidR="00BA0532" w:rsidRPr="0052252E" w:rsidRDefault="00BA0532" w:rsidP="00BA0532">
      <w:pPr>
        <w:rPr>
          <w:u w:val="none"/>
        </w:rPr>
      </w:pPr>
      <w:r w:rsidRPr="0052252E">
        <w:rPr>
          <w:b/>
          <w:u w:val="none"/>
        </w:rPr>
        <w:t>This JCR believes</w:t>
      </w:r>
      <w:r w:rsidRPr="0052252E">
        <w:rPr>
          <w:u w:val="none"/>
        </w:rPr>
        <w:t>: Anonymous motions are a good thing to have and promote a wider atmosphere of participation in the JCR.</w:t>
      </w:r>
    </w:p>
    <w:p w:rsidR="00BA0532" w:rsidRPr="0052252E" w:rsidRDefault="00BA0532" w:rsidP="00BA0532">
      <w:pPr>
        <w:rPr>
          <w:u w:val="none"/>
        </w:rPr>
      </w:pPr>
      <w:r w:rsidRPr="0052252E">
        <w:rPr>
          <w:b/>
          <w:u w:val="none"/>
        </w:rPr>
        <w:t>This JCR resolves:</w:t>
      </w:r>
      <w:r w:rsidRPr="0052252E">
        <w:rPr>
          <w:u w:val="none"/>
        </w:rPr>
        <w:t xml:space="preserve"> To add to the constitution an Article 6, sub article entitled “Anonymous motions” a paragraph 77: </w:t>
      </w:r>
    </w:p>
    <w:p w:rsidR="00BA0532" w:rsidRPr="0052252E" w:rsidRDefault="00BA0532" w:rsidP="00BA0532">
      <w:pPr>
        <w:rPr>
          <w:u w:val="none"/>
        </w:rPr>
      </w:pPr>
    </w:p>
    <w:p w:rsidR="00BA0532" w:rsidRPr="0052252E" w:rsidRDefault="00BA0532" w:rsidP="00BA0532">
      <w:pPr>
        <w:rPr>
          <w:u w:val="none"/>
        </w:rPr>
      </w:pPr>
      <w:r w:rsidRPr="0052252E">
        <w:rPr>
          <w:u w:val="none"/>
        </w:rPr>
        <w:t>“Anonymous motions should be accepted without a seconder or proposer. They should be as detailed as possible and try to cover all possible amendments JCR members may put forth. They should specify anything that they wish to be amended; examples of this may include variable figures for the expenditure of money or variable positions of officer included in the motion. Something that is not explicitly variable cannot be amended.”</w:t>
      </w:r>
    </w:p>
    <w:p w:rsidR="00BA0532" w:rsidRPr="0052252E" w:rsidRDefault="00BA0532" w:rsidP="00BA0532">
      <w:pPr>
        <w:rPr>
          <w:u w:val="none"/>
        </w:rPr>
      </w:pPr>
    </w:p>
    <w:p w:rsidR="00BA0532" w:rsidRPr="0052252E" w:rsidRDefault="00BA0532" w:rsidP="00BA0532">
      <w:pPr>
        <w:rPr>
          <w:u w:val="none"/>
        </w:rPr>
      </w:pPr>
      <w:r w:rsidRPr="0052252E">
        <w:rPr>
          <w:u w:val="none"/>
        </w:rPr>
        <w:t>Also, this JCR resolves to add a paragraph 78 to this sub article:</w:t>
      </w:r>
    </w:p>
    <w:p w:rsidR="00BA0532" w:rsidRPr="0052252E" w:rsidRDefault="00BA0532" w:rsidP="00BA0532">
      <w:pPr>
        <w:rPr>
          <w:u w:val="none"/>
        </w:rPr>
      </w:pPr>
    </w:p>
    <w:p w:rsidR="00BA0532" w:rsidRPr="0052252E" w:rsidRDefault="00BA0532" w:rsidP="00BA0532">
      <w:pPr>
        <w:rPr>
          <w:u w:val="none"/>
        </w:rPr>
      </w:pPr>
      <w:r w:rsidRPr="0052252E">
        <w:rPr>
          <w:u w:val="none"/>
        </w:rPr>
        <w:t>“Amendments of a variable nature are considered to automatically pass, subject to a majority vote of the JCR.”</w:t>
      </w:r>
    </w:p>
    <w:p w:rsidR="00BA0532" w:rsidRPr="0052252E" w:rsidRDefault="00BA0532" w:rsidP="00BA0532">
      <w:pPr>
        <w:rPr>
          <w:u w:val="none"/>
        </w:rPr>
      </w:pPr>
    </w:p>
    <w:p w:rsidR="00BA0532" w:rsidRPr="0052252E" w:rsidRDefault="00BA0532" w:rsidP="00BA0532">
      <w:pPr>
        <w:rPr>
          <w:u w:val="none"/>
        </w:rPr>
      </w:pPr>
      <w:r w:rsidRPr="0052252E">
        <w:rPr>
          <w:u w:val="none"/>
        </w:rPr>
        <w:t xml:space="preserve">This JCR finally resolves to add a paragraph 79 to this sub article: </w:t>
      </w:r>
    </w:p>
    <w:p w:rsidR="00BA0532" w:rsidRPr="0052252E" w:rsidRDefault="00BA0532" w:rsidP="00BA0532">
      <w:pPr>
        <w:rPr>
          <w:u w:val="none"/>
        </w:rPr>
      </w:pPr>
    </w:p>
    <w:p w:rsidR="00BA0532" w:rsidRPr="0052252E" w:rsidRDefault="00BA0532" w:rsidP="00BA0532">
      <w:pPr>
        <w:rPr>
          <w:u w:val="none"/>
        </w:rPr>
      </w:pPr>
      <w:r w:rsidRPr="0052252E">
        <w:rPr>
          <w:u w:val="none"/>
        </w:rPr>
        <w:t>“For all intents and purposes the prosper is automatically considered to be a member of the JCR; if there is any question whether they are or are not a member of the JCR the motion is suspended. A message should then be sent to the entire JCR, this message should explain the need for the proposer to come forth only to the Returning Officer who shall then send contact to the JCR president and Vice President notifying them that the motion is legitimate. The Returning Officer is automatically mandated to keep the identity of the proposer secret from everyone in the JCR.”</w:t>
      </w:r>
    </w:p>
    <w:p w:rsidR="00BA0532" w:rsidRPr="0052252E" w:rsidRDefault="00BA0532" w:rsidP="00BA0532">
      <w:pPr>
        <w:rPr>
          <w:u w:val="none"/>
        </w:rPr>
      </w:pPr>
    </w:p>
    <w:p w:rsidR="00BA0532" w:rsidRPr="0052252E" w:rsidRDefault="00BA0532" w:rsidP="00BA0532">
      <w:pPr>
        <w:rPr>
          <w:u w:val="none"/>
        </w:rPr>
      </w:pPr>
      <w:r w:rsidRPr="0052252E">
        <w:rPr>
          <w:u w:val="none"/>
        </w:rPr>
        <w:t>As a side note, I infer from this that the JCR President need not step down from their chair during meetings. Amendments are to be automatically accepted as friendly, never hostile.</w:t>
      </w:r>
    </w:p>
    <w:p w:rsidR="00BA0532" w:rsidRPr="0052252E" w:rsidRDefault="00BA0532" w:rsidP="00BA0532">
      <w:pPr>
        <w:rPr>
          <w:u w:val="none"/>
        </w:rPr>
      </w:pPr>
    </w:p>
    <w:p w:rsidR="00BA0532" w:rsidRPr="0052252E" w:rsidRDefault="00BA0532" w:rsidP="00BA0532">
      <w:pPr>
        <w:rPr>
          <w:u w:val="none"/>
        </w:rPr>
      </w:pPr>
      <w:r w:rsidRPr="0052252E">
        <w:rPr>
          <w:u w:val="none"/>
        </w:rPr>
        <w:t>And finally, on a comical note I thought of submitting this motion anonymously, but decided the irony would be too big for the JCR meeting to handle.</w:t>
      </w:r>
    </w:p>
    <w:p w:rsidR="00BA0532" w:rsidRPr="0052252E" w:rsidRDefault="00BA0532" w:rsidP="00BA0532">
      <w:pPr>
        <w:rPr>
          <w:u w:val="none"/>
        </w:rPr>
      </w:pPr>
    </w:p>
    <w:p w:rsidR="00BA0532" w:rsidRPr="0052252E" w:rsidRDefault="00BA0532" w:rsidP="00BA0532">
      <w:pPr>
        <w:rPr>
          <w:u w:val="none"/>
        </w:rPr>
      </w:pPr>
      <w:r w:rsidRPr="0052252E">
        <w:rPr>
          <w:u w:val="none"/>
        </w:rPr>
        <w:t>Proposed: Dan Shearer</w:t>
      </w:r>
    </w:p>
    <w:p w:rsidR="00A7103A" w:rsidRDefault="00BA0532">
      <w:pPr>
        <w:rPr>
          <w:u w:val="none"/>
        </w:rPr>
      </w:pPr>
      <w:r w:rsidRPr="0052252E">
        <w:rPr>
          <w:u w:val="none"/>
        </w:rPr>
        <w:t xml:space="preserve">Seconded: </w:t>
      </w:r>
      <w:r w:rsidR="00F00808">
        <w:rPr>
          <w:u w:val="none"/>
        </w:rPr>
        <w:t>Joel Casey</w:t>
      </w:r>
    </w:p>
    <w:p w:rsidR="00A7103A" w:rsidRDefault="00A7103A">
      <w:pPr>
        <w:rPr>
          <w:u w:val="none"/>
        </w:rPr>
      </w:pPr>
    </w:p>
    <w:p w:rsidR="00A7103A" w:rsidRPr="00F00808" w:rsidRDefault="00F00808">
      <w:r w:rsidRPr="00F00808">
        <w:t>Short Factual Questions</w:t>
      </w:r>
    </w:p>
    <w:p w:rsidR="00A7103A" w:rsidRDefault="00A7103A">
      <w:pPr>
        <w:rPr>
          <w:u w:val="none"/>
        </w:rPr>
      </w:pPr>
    </w:p>
    <w:p w:rsidR="00A7103A" w:rsidRDefault="00A7103A">
      <w:pPr>
        <w:rPr>
          <w:u w:val="none"/>
        </w:rPr>
      </w:pPr>
      <w:r>
        <w:rPr>
          <w:u w:val="none"/>
        </w:rPr>
        <w:t>Sam</w:t>
      </w:r>
      <w:r w:rsidR="00F00808">
        <w:rPr>
          <w:u w:val="none"/>
        </w:rPr>
        <w:t xml:space="preserve"> Hodgson: Anyone could submit </w:t>
      </w:r>
      <w:r>
        <w:rPr>
          <w:u w:val="none"/>
        </w:rPr>
        <w:t>an amendment and</w:t>
      </w:r>
      <w:r w:rsidR="00F00808">
        <w:rPr>
          <w:u w:val="none"/>
        </w:rPr>
        <w:t xml:space="preserve"> it would automatically be adopted</w:t>
      </w:r>
      <w:r>
        <w:rPr>
          <w:u w:val="none"/>
        </w:rPr>
        <w:t xml:space="preserve"> as friend</w:t>
      </w:r>
      <w:r w:rsidR="00F00808">
        <w:rPr>
          <w:u w:val="none"/>
        </w:rPr>
        <w:t>ly.</w:t>
      </w:r>
    </w:p>
    <w:p w:rsidR="00A7103A" w:rsidRDefault="00A7103A">
      <w:pPr>
        <w:rPr>
          <w:u w:val="none"/>
        </w:rPr>
      </w:pPr>
    </w:p>
    <w:p w:rsidR="00A7103A" w:rsidRDefault="00A7103A">
      <w:pPr>
        <w:rPr>
          <w:u w:val="none"/>
        </w:rPr>
      </w:pPr>
      <w:r>
        <w:rPr>
          <w:u w:val="none"/>
        </w:rPr>
        <w:t>Aled</w:t>
      </w:r>
      <w:r w:rsidR="00F00808">
        <w:rPr>
          <w:u w:val="none"/>
        </w:rPr>
        <w:t xml:space="preserve"> Jones: How many anonymous motions have we had?</w:t>
      </w:r>
    </w:p>
    <w:p w:rsidR="00A7103A" w:rsidRDefault="00A7103A">
      <w:pPr>
        <w:rPr>
          <w:u w:val="none"/>
        </w:rPr>
      </w:pPr>
    </w:p>
    <w:p w:rsidR="00A7103A" w:rsidRDefault="00F00808">
      <w:pPr>
        <w:rPr>
          <w:u w:val="none"/>
        </w:rPr>
      </w:pPr>
      <w:r>
        <w:rPr>
          <w:u w:val="none"/>
        </w:rPr>
        <w:t>Dan Shearer:</w:t>
      </w:r>
      <w:r w:rsidR="00A7103A">
        <w:rPr>
          <w:u w:val="none"/>
        </w:rPr>
        <w:t xml:space="preserve"> 1 – no one knew what to do</w:t>
      </w:r>
      <w:r>
        <w:rPr>
          <w:u w:val="none"/>
        </w:rPr>
        <w:t xml:space="preserve"> in that instance.</w:t>
      </w:r>
    </w:p>
    <w:p w:rsidR="00A7103A" w:rsidRDefault="00A7103A">
      <w:pPr>
        <w:rPr>
          <w:u w:val="none"/>
        </w:rPr>
      </w:pPr>
    </w:p>
    <w:p w:rsidR="00A7103A" w:rsidRDefault="00F00808">
      <w:pPr>
        <w:rPr>
          <w:u w:val="none"/>
        </w:rPr>
      </w:pPr>
      <w:r>
        <w:rPr>
          <w:u w:val="none"/>
        </w:rPr>
        <w:t>RO quotes Constitution:</w:t>
      </w:r>
      <w:r w:rsidR="00A7103A">
        <w:rPr>
          <w:u w:val="none"/>
        </w:rPr>
        <w:t xml:space="preserve"> we assume that there is doubt that the person is a member of the JCR. Someone in the JCR would have to volunteer to second.</w:t>
      </w:r>
    </w:p>
    <w:p w:rsidR="00A7103A" w:rsidRDefault="00A7103A">
      <w:pPr>
        <w:rPr>
          <w:u w:val="none"/>
        </w:rPr>
      </w:pPr>
    </w:p>
    <w:p w:rsidR="00A7103A" w:rsidRDefault="00A7103A">
      <w:pPr>
        <w:rPr>
          <w:u w:val="none"/>
        </w:rPr>
      </w:pPr>
      <w:r>
        <w:rPr>
          <w:u w:val="none"/>
        </w:rPr>
        <w:t>Chris</w:t>
      </w:r>
      <w:r w:rsidR="003E7ED8">
        <w:rPr>
          <w:u w:val="none"/>
        </w:rPr>
        <w:t xml:space="preserve"> Davies</w:t>
      </w:r>
      <w:r>
        <w:rPr>
          <w:u w:val="none"/>
        </w:rPr>
        <w:t>: move to vote – opposed</w:t>
      </w:r>
      <w:r w:rsidR="00F00808">
        <w:rPr>
          <w:u w:val="none"/>
        </w:rPr>
        <w:t>.</w:t>
      </w:r>
    </w:p>
    <w:p w:rsidR="00A7103A" w:rsidRDefault="00A7103A">
      <w:pPr>
        <w:rPr>
          <w:u w:val="none"/>
        </w:rPr>
      </w:pPr>
    </w:p>
    <w:p w:rsidR="00A7103A" w:rsidRDefault="00A7103A">
      <w:pPr>
        <w:rPr>
          <w:u w:val="none"/>
        </w:rPr>
      </w:pPr>
      <w:r>
        <w:rPr>
          <w:u w:val="none"/>
        </w:rPr>
        <w:t>Aled</w:t>
      </w:r>
      <w:r w:rsidR="00F00808">
        <w:rPr>
          <w:u w:val="none"/>
        </w:rPr>
        <w:t xml:space="preserve"> Jones</w:t>
      </w:r>
      <w:r>
        <w:rPr>
          <w:u w:val="none"/>
        </w:rPr>
        <w:t>: What would happen if the RO didn’t keep a secret?</w:t>
      </w:r>
    </w:p>
    <w:p w:rsidR="00A7103A" w:rsidRDefault="00A7103A">
      <w:pPr>
        <w:rPr>
          <w:u w:val="none"/>
        </w:rPr>
      </w:pPr>
    </w:p>
    <w:p w:rsidR="00A7103A" w:rsidRDefault="00F00808">
      <w:pPr>
        <w:rPr>
          <w:u w:val="none"/>
        </w:rPr>
      </w:pPr>
      <w:r>
        <w:rPr>
          <w:u w:val="none"/>
        </w:rPr>
        <w:t>RO: A motion of no confidence would be passed.</w:t>
      </w:r>
    </w:p>
    <w:p w:rsidR="00A7103A" w:rsidRDefault="00A7103A">
      <w:pPr>
        <w:rPr>
          <w:u w:val="none"/>
        </w:rPr>
      </w:pPr>
    </w:p>
    <w:p w:rsidR="00A7103A" w:rsidRDefault="00A7103A">
      <w:pPr>
        <w:rPr>
          <w:u w:val="none"/>
        </w:rPr>
      </w:pPr>
      <w:r>
        <w:rPr>
          <w:u w:val="none"/>
        </w:rPr>
        <w:t xml:space="preserve">Dan: RO </w:t>
      </w:r>
      <w:r w:rsidR="00F00808">
        <w:rPr>
          <w:u w:val="none"/>
        </w:rPr>
        <w:t>is position of responsibility; one should trust him/her.</w:t>
      </w:r>
    </w:p>
    <w:p w:rsidR="00A7103A" w:rsidRDefault="00A7103A">
      <w:pPr>
        <w:rPr>
          <w:u w:val="none"/>
        </w:rPr>
      </w:pPr>
    </w:p>
    <w:p w:rsidR="00A7103A" w:rsidRPr="00F00808" w:rsidRDefault="00A7103A">
      <w:r w:rsidRPr="00F00808">
        <w:t>Debate</w:t>
      </w:r>
    </w:p>
    <w:p w:rsidR="00A7103A" w:rsidRDefault="00A7103A">
      <w:pPr>
        <w:rPr>
          <w:u w:val="none"/>
        </w:rPr>
      </w:pPr>
    </w:p>
    <w:p w:rsidR="00A7103A" w:rsidRDefault="00A7103A">
      <w:pPr>
        <w:rPr>
          <w:u w:val="none"/>
        </w:rPr>
      </w:pPr>
      <w:r>
        <w:rPr>
          <w:u w:val="none"/>
        </w:rPr>
        <w:t xml:space="preserve">Tom: This doesn’t work at all. </w:t>
      </w:r>
      <w:r w:rsidR="00F00808">
        <w:rPr>
          <w:u w:val="none"/>
        </w:rPr>
        <w:t>Various</w:t>
      </w:r>
      <w:r>
        <w:rPr>
          <w:u w:val="none"/>
        </w:rPr>
        <w:t xml:space="preserve"> bits of the motion being amended does not w</w:t>
      </w:r>
      <w:r w:rsidR="00F00808">
        <w:rPr>
          <w:u w:val="none"/>
        </w:rPr>
        <w:t>ork; it could result in an</w:t>
      </w:r>
      <w:r>
        <w:rPr>
          <w:u w:val="none"/>
        </w:rPr>
        <w:t xml:space="preserve"> interminable process of amendment. Also, anonymous motions </w:t>
      </w:r>
      <w:r w:rsidR="00F00808">
        <w:rPr>
          <w:u w:val="none"/>
        </w:rPr>
        <w:t xml:space="preserve">are </w:t>
      </w:r>
      <w:r>
        <w:rPr>
          <w:u w:val="none"/>
        </w:rPr>
        <w:t xml:space="preserve">unnecessary. Complicated; too complex. </w:t>
      </w:r>
    </w:p>
    <w:p w:rsidR="00F00808" w:rsidRDefault="00F00808">
      <w:pPr>
        <w:rPr>
          <w:u w:val="none"/>
        </w:rPr>
      </w:pPr>
    </w:p>
    <w:p w:rsidR="00A7103A" w:rsidRPr="00F00808" w:rsidRDefault="00A7103A">
      <w:r w:rsidRPr="00F00808">
        <w:t>Proposes abolish</w:t>
      </w:r>
      <w:r w:rsidR="00F00808" w:rsidRPr="00F00808">
        <w:t>ment of</w:t>
      </w:r>
      <w:r w:rsidRPr="00F00808">
        <w:t xml:space="preserve"> anonymous motions.</w:t>
      </w:r>
    </w:p>
    <w:p w:rsidR="00A7103A" w:rsidRDefault="00A7103A">
      <w:pPr>
        <w:rPr>
          <w:u w:val="none"/>
        </w:rPr>
      </w:pPr>
    </w:p>
    <w:p w:rsidR="00A7103A" w:rsidRPr="00F00808" w:rsidRDefault="00F00808">
      <w:r w:rsidRPr="00F00808">
        <w:t>Amendment taken as hostile.</w:t>
      </w:r>
    </w:p>
    <w:p w:rsidR="00A7103A" w:rsidRDefault="00A7103A">
      <w:pPr>
        <w:rPr>
          <w:u w:val="none"/>
        </w:rPr>
      </w:pPr>
    </w:p>
    <w:p w:rsidR="00A7103A" w:rsidRPr="00F00808" w:rsidRDefault="00F00808">
      <w:r>
        <w:t>Debate for amendment:</w:t>
      </w:r>
    </w:p>
    <w:p w:rsidR="00A7103A" w:rsidRDefault="00A7103A">
      <w:pPr>
        <w:rPr>
          <w:u w:val="none"/>
        </w:rPr>
      </w:pPr>
    </w:p>
    <w:p w:rsidR="00A7103A" w:rsidRDefault="003E7ED8">
      <w:pPr>
        <w:rPr>
          <w:u w:val="none"/>
        </w:rPr>
      </w:pPr>
      <w:r>
        <w:rPr>
          <w:u w:val="none"/>
        </w:rPr>
        <w:t>Vicki Halsall</w:t>
      </w:r>
      <w:r w:rsidR="00A7103A">
        <w:rPr>
          <w:u w:val="none"/>
        </w:rPr>
        <w:t>: not necessary e.g. Welfare Reps can put them forward.</w:t>
      </w:r>
    </w:p>
    <w:p w:rsidR="00A7103A" w:rsidRDefault="00A7103A">
      <w:pPr>
        <w:rPr>
          <w:u w:val="none"/>
        </w:rPr>
      </w:pPr>
    </w:p>
    <w:p w:rsidR="00A7103A" w:rsidRDefault="00A7103A">
      <w:pPr>
        <w:rPr>
          <w:u w:val="none"/>
        </w:rPr>
      </w:pPr>
      <w:r>
        <w:rPr>
          <w:u w:val="none"/>
        </w:rPr>
        <w:t>Dan: Anonymous motions needed. E.g. doesn’t feel comfortable going to one of them.</w:t>
      </w:r>
    </w:p>
    <w:p w:rsidR="00A7103A" w:rsidRDefault="00A7103A">
      <w:pPr>
        <w:rPr>
          <w:u w:val="none"/>
        </w:rPr>
      </w:pPr>
    </w:p>
    <w:p w:rsidR="00A7103A" w:rsidRDefault="00A7103A">
      <w:pPr>
        <w:rPr>
          <w:u w:val="none"/>
        </w:rPr>
      </w:pPr>
      <w:r>
        <w:rPr>
          <w:u w:val="none"/>
        </w:rPr>
        <w:t>Gege</w:t>
      </w:r>
      <w:r w:rsidR="003E7ED8">
        <w:rPr>
          <w:u w:val="none"/>
        </w:rPr>
        <w:t xml:space="preserve"> </w:t>
      </w:r>
      <w:r w:rsidR="003E7ED8" w:rsidRPr="00F00808">
        <w:rPr>
          <w:u w:val="none"/>
        </w:rPr>
        <w:t>Parthasarathy</w:t>
      </w:r>
      <w:r>
        <w:rPr>
          <w:u w:val="none"/>
        </w:rPr>
        <w:t>: Reason they were brought in was because it was passed in another college. Unnecessary.</w:t>
      </w:r>
    </w:p>
    <w:p w:rsidR="00A7103A" w:rsidRDefault="00A7103A">
      <w:pPr>
        <w:rPr>
          <w:u w:val="none"/>
        </w:rPr>
      </w:pPr>
    </w:p>
    <w:p w:rsidR="00526F3C" w:rsidRDefault="00A7103A">
      <w:pPr>
        <w:rPr>
          <w:u w:val="none"/>
        </w:rPr>
      </w:pPr>
      <w:r>
        <w:rPr>
          <w:u w:val="none"/>
        </w:rPr>
        <w:t>Abigail</w:t>
      </w:r>
      <w:r w:rsidR="003E7ED8">
        <w:rPr>
          <w:u w:val="none"/>
        </w:rPr>
        <w:t xml:space="preserve"> Burman</w:t>
      </w:r>
      <w:r>
        <w:rPr>
          <w:u w:val="none"/>
        </w:rPr>
        <w:t xml:space="preserve">: </w:t>
      </w:r>
      <w:r w:rsidR="00526F3C">
        <w:rPr>
          <w:u w:val="none"/>
        </w:rPr>
        <w:t xml:space="preserve">We should know where the anonymous motion </w:t>
      </w:r>
      <w:r w:rsidR="003E7ED8">
        <w:rPr>
          <w:u w:val="none"/>
        </w:rPr>
        <w:t>is coming from. It causes problems if we don’t know who it is.</w:t>
      </w:r>
    </w:p>
    <w:p w:rsidR="00526F3C" w:rsidRDefault="00526F3C">
      <w:pPr>
        <w:rPr>
          <w:u w:val="none"/>
        </w:rPr>
      </w:pPr>
    </w:p>
    <w:p w:rsidR="00526F3C" w:rsidRDefault="00526F3C">
      <w:pPr>
        <w:rPr>
          <w:u w:val="none"/>
        </w:rPr>
      </w:pPr>
      <w:r>
        <w:rPr>
          <w:u w:val="none"/>
        </w:rPr>
        <w:t>Tom</w:t>
      </w:r>
      <w:r w:rsidR="003E7ED8">
        <w:rPr>
          <w:u w:val="none"/>
        </w:rPr>
        <w:t xml:space="preserve"> Heaps: Concluding points of debate;</w:t>
      </w:r>
      <w:r>
        <w:rPr>
          <w:u w:val="none"/>
        </w:rPr>
        <w:t xml:space="preserve"> </w:t>
      </w:r>
      <w:r w:rsidR="003E7ED8">
        <w:rPr>
          <w:u w:val="none"/>
        </w:rPr>
        <w:t xml:space="preserve">anonymous motions </w:t>
      </w:r>
      <w:r>
        <w:rPr>
          <w:u w:val="none"/>
        </w:rPr>
        <w:t xml:space="preserve">arose out of a factional JCR. </w:t>
      </w:r>
    </w:p>
    <w:p w:rsidR="00526F3C" w:rsidRDefault="00526F3C">
      <w:pPr>
        <w:rPr>
          <w:u w:val="none"/>
        </w:rPr>
      </w:pPr>
    </w:p>
    <w:p w:rsidR="00526F3C" w:rsidRDefault="003E7ED8">
      <w:pPr>
        <w:rPr>
          <w:u w:val="none"/>
        </w:rPr>
      </w:pPr>
      <w:r>
        <w:rPr>
          <w:u w:val="none"/>
        </w:rPr>
        <w:t>Dan: Speech in opposition;</w:t>
      </w:r>
      <w:r w:rsidR="00526F3C">
        <w:rPr>
          <w:u w:val="none"/>
        </w:rPr>
        <w:t xml:space="preserve"> There may be people who don’t feel comfortable going to the JCR and explaining it.</w:t>
      </w:r>
    </w:p>
    <w:p w:rsidR="00526F3C" w:rsidRDefault="00526F3C">
      <w:pPr>
        <w:rPr>
          <w:u w:val="none"/>
        </w:rPr>
      </w:pPr>
    </w:p>
    <w:p w:rsidR="00002487" w:rsidRDefault="00002487">
      <w:r>
        <w:t>Vote to</w:t>
      </w:r>
      <w:r w:rsidR="00526F3C" w:rsidRPr="003E7ED8">
        <w:t xml:space="preserve"> </w:t>
      </w:r>
      <w:r>
        <w:t xml:space="preserve">amend motion; </w:t>
      </w:r>
      <w:r w:rsidR="00526F3C" w:rsidRPr="003E7ED8">
        <w:t xml:space="preserve">overwhelmingly </w:t>
      </w:r>
      <w:r w:rsidR="003E7ED8">
        <w:t xml:space="preserve">majority; </w:t>
      </w:r>
      <w:r>
        <w:t>amendment taken.</w:t>
      </w:r>
    </w:p>
    <w:p w:rsidR="00002487" w:rsidRDefault="00002487"/>
    <w:p w:rsidR="004176B4" w:rsidRPr="00002487" w:rsidRDefault="00002487">
      <w:r>
        <w:t>Move to vote; overwhelming majority; motion passes.</w:t>
      </w:r>
    </w:p>
    <w:p w:rsidR="00754188" w:rsidRPr="0052252E" w:rsidRDefault="00754188"/>
    <w:p w:rsidR="00754188" w:rsidRPr="0052252E" w:rsidRDefault="00754188">
      <w:pPr>
        <w:rPr>
          <w:b/>
        </w:rPr>
      </w:pPr>
      <w:r w:rsidRPr="0052252E">
        <w:rPr>
          <w:b/>
        </w:rPr>
        <w:t>Monetary Motions</w:t>
      </w:r>
    </w:p>
    <w:p w:rsidR="00754188" w:rsidRPr="0052252E" w:rsidRDefault="00754188"/>
    <w:p w:rsidR="00754188" w:rsidRPr="0052252E" w:rsidRDefault="00BA0532">
      <w:pPr>
        <w:rPr>
          <w:b/>
          <w:u w:val="none"/>
        </w:rPr>
      </w:pPr>
      <w:r w:rsidRPr="0052252E">
        <w:rPr>
          <w:b/>
          <w:u w:val="none"/>
        </w:rPr>
        <w:t xml:space="preserve">4. </w:t>
      </w:r>
      <w:r w:rsidR="00754188" w:rsidRPr="0052252E">
        <w:rPr>
          <w:b/>
          <w:u w:val="none"/>
        </w:rPr>
        <w:t>Budget Michaelmas 2013</w:t>
      </w:r>
    </w:p>
    <w:p w:rsidR="00754188" w:rsidRPr="0052252E" w:rsidRDefault="00754188">
      <w:pPr>
        <w:rPr>
          <w:u w:val="none"/>
        </w:rPr>
      </w:pPr>
    </w:p>
    <w:p w:rsidR="00754188" w:rsidRPr="0052252E" w:rsidRDefault="00754188" w:rsidP="00754188">
      <w:pPr>
        <w:widowControl w:val="0"/>
        <w:autoSpaceDE w:val="0"/>
        <w:autoSpaceDN w:val="0"/>
        <w:adjustRightInd w:val="0"/>
        <w:rPr>
          <w:rFonts w:cs="Tahoma"/>
          <w:szCs w:val="26"/>
          <w:u w:val="none"/>
          <w:lang w:val="en-US"/>
        </w:rPr>
      </w:pPr>
      <w:r w:rsidRPr="0052252E">
        <w:rPr>
          <w:rFonts w:cs="Tahoma"/>
          <w:szCs w:val="26"/>
          <w:u w:val="none"/>
          <w:lang w:val="en-US"/>
        </w:rPr>
        <w:t>This JCR notes</w:t>
      </w:r>
    </w:p>
    <w:p w:rsidR="00754188" w:rsidRPr="0052252E" w:rsidRDefault="00754188" w:rsidP="00754188">
      <w:pPr>
        <w:widowControl w:val="0"/>
        <w:autoSpaceDE w:val="0"/>
        <w:autoSpaceDN w:val="0"/>
        <w:adjustRightInd w:val="0"/>
        <w:rPr>
          <w:rFonts w:cs="Tahoma"/>
          <w:szCs w:val="26"/>
          <w:u w:val="none"/>
          <w:lang w:val="en-US"/>
        </w:rPr>
      </w:pPr>
      <w:r w:rsidRPr="0052252E">
        <w:rPr>
          <w:rFonts w:cs="Tahoma"/>
          <w:szCs w:val="26"/>
          <w:u w:val="none"/>
          <w:lang w:val="en-US"/>
        </w:rPr>
        <w:t>That budgets are important. </w:t>
      </w:r>
    </w:p>
    <w:p w:rsidR="00754188" w:rsidRPr="0052252E" w:rsidRDefault="00754188" w:rsidP="00754188">
      <w:pPr>
        <w:widowControl w:val="0"/>
        <w:autoSpaceDE w:val="0"/>
        <w:autoSpaceDN w:val="0"/>
        <w:adjustRightInd w:val="0"/>
        <w:rPr>
          <w:rFonts w:cs="Tahoma"/>
          <w:szCs w:val="26"/>
          <w:u w:val="none"/>
          <w:lang w:val="en-US"/>
        </w:rPr>
      </w:pPr>
    </w:p>
    <w:p w:rsidR="00754188" w:rsidRPr="0052252E" w:rsidRDefault="00754188" w:rsidP="00754188">
      <w:pPr>
        <w:widowControl w:val="0"/>
        <w:autoSpaceDE w:val="0"/>
        <w:autoSpaceDN w:val="0"/>
        <w:adjustRightInd w:val="0"/>
        <w:rPr>
          <w:rFonts w:cs="Tahoma"/>
          <w:szCs w:val="26"/>
          <w:u w:val="none"/>
          <w:lang w:val="en-US"/>
        </w:rPr>
      </w:pPr>
      <w:r w:rsidRPr="0052252E">
        <w:rPr>
          <w:rFonts w:cs="Tahoma"/>
          <w:szCs w:val="26"/>
          <w:u w:val="none"/>
          <w:lang w:val="en-US"/>
        </w:rPr>
        <w:t>This JCR believes </w:t>
      </w:r>
    </w:p>
    <w:p w:rsidR="00754188" w:rsidRPr="0052252E" w:rsidRDefault="00754188" w:rsidP="00754188">
      <w:pPr>
        <w:widowControl w:val="0"/>
        <w:autoSpaceDE w:val="0"/>
        <w:autoSpaceDN w:val="0"/>
        <w:adjustRightInd w:val="0"/>
        <w:rPr>
          <w:rFonts w:cs="Tahoma"/>
          <w:szCs w:val="26"/>
          <w:u w:val="none"/>
          <w:lang w:val="en-US"/>
        </w:rPr>
      </w:pPr>
      <w:r w:rsidRPr="0052252E">
        <w:rPr>
          <w:rFonts w:cs="Tahoma"/>
          <w:szCs w:val="26"/>
          <w:u w:val="none"/>
          <w:lang w:val="en-US"/>
        </w:rPr>
        <w:t>That we should budget.</w:t>
      </w:r>
    </w:p>
    <w:p w:rsidR="00754188" w:rsidRPr="0052252E" w:rsidRDefault="00754188" w:rsidP="00754188">
      <w:pPr>
        <w:widowControl w:val="0"/>
        <w:autoSpaceDE w:val="0"/>
        <w:autoSpaceDN w:val="0"/>
        <w:adjustRightInd w:val="0"/>
        <w:rPr>
          <w:rFonts w:cs="Tahoma"/>
          <w:szCs w:val="26"/>
          <w:u w:val="none"/>
          <w:lang w:val="en-US"/>
        </w:rPr>
      </w:pPr>
    </w:p>
    <w:p w:rsidR="00754188" w:rsidRPr="0052252E" w:rsidRDefault="00754188" w:rsidP="00754188">
      <w:pPr>
        <w:widowControl w:val="0"/>
        <w:autoSpaceDE w:val="0"/>
        <w:autoSpaceDN w:val="0"/>
        <w:adjustRightInd w:val="0"/>
        <w:rPr>
          <w:rFonts w:cs="Tahoma"/>
          <w:szCs w:val="26"/>
          <w:u w:val="none"/>
          <w:lang w:val="en-US"/>
        </w:rPr>
      </w:pPr>
      <w:r w:rsidRPr="0052252E">
        <w:rPr>
          <w:rFonts w:cs="Tahoma"/>
          <w:szCs w:val="26"/>
          <w:u w:val="none"/>
          <w:lang w:val="en-US"/>
        </w:rPr>
        <w:t>This JCR resolves</w:t>
      </w:r>
    </w:p>
    <w:p w:rsidR="00754188" w:rsidRPr="0052252E" w:rsidRDefault="00754188" w:rsidP="00754188">
      <w:pPr>
        <w:widowControl w:val="0"/>
        <w:autoSpaceDE w:val="0"/>
        <w:autoSpaceDN w:val="0"/>
        <w:adjustRightInd w:val="0"/>
        <w:rPr>
          <w:rFonts w:cs="Tahoma"/>
          <w:szCs w:val="26"/>
          <w:u w:val="none"/>
          <w:lang w:val="en-US"/>
        </w:rPr>
      </w:pPr>
      <w:r w:rsidRPr="0052252E">
        <w:rPr>
          <w:rFonts w:cs="Tahoma"/>
          <w:szCs w:val="26"/>
          <w:u w:val="none"/>
          <w:lang w:val="en-US"/>
        </w:rPr>
        <w:t>To pass a budget for MT13</w:t>
      </w:r>
    </w:p>
    <w:p w:rsidR="00754188" w:rsidRPr="0052252E" w:rsidRDefault="00754188" w:rsidP="00754188">
      <w:pPr>
        <w:widowControl w:val="0"/>
        <w:autoSpaceDE w:val="0"/>
        <w:autoSpaceDN w:val="0"/>
        <w:adjustRightInd w:val="0"/>
        <w:rPr>
          <w:rFonts w:cs="Tahoma"/>
          <w:szCs w:val="26"/>
          <w:u w:val="none"/>
          <w:lang w:val="en-US"/>
        </w:rPr>
      </w:pPr>
    </w:p>
    <w:tbl>
      <w:tblPr>
        <w:tblW w:w="7060" w:type="dxa"/>
        <w:tblBorders>
          <w:top w:val="nil"/>
          <w:left w:val="nil"/>
          <w:right w:val="nil"/>
        </w:tblBorders>
        <w:tblLayout w:type="fixed"/>
        <w:tblLook w:val="0000"/>
      </w:tblPr>
      <w:tblGrid>
        <w:gridCol w:w="5560"/>
        <w:gridCol w:w="1500"/>
      </w:tblGrid>
      <w:tr w:rsidR="00754188" w:rsidRPr="0052252E">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MICHAELMAS 2013</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ACADEMIC</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£70.00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OUSU/ECO</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£10.00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CLUBS + SOCS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£150.00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DOMESTIC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£500.00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NEWSPAPERS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£800.00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WELFARE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£50.00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MEETINGS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£300.00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ENTZ (including cinema curator and games)</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£450.00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MALE AND FEMALE WELFARE</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£550.00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COMMITTEE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£50.00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COMPUTING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£20.00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ARTS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£50.00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SPECTRUM</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£50.00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CHARITIES</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£3,000.00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ENVIRONMENT &amp;ETHICS</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£150.00</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w:t>
            </w:r>
          </w:p>
        </w:tc>
      </w:tr>
      <w:tr w:rsidR="00754188" w:rsidRPr="0052252E">
        <w:tblPrEx>
          <w:tblBorders>
            <w:top w:val="none" w:sz="0" w:space="0" w:color="auto"/>
          </w:tblBorders>
        </w:tblPrEx>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w:t>
            </w:r>
          </w:p>
        </w:tc>
      </w:tr>
      <w:tr w:rsidR="00754188" w:rsidRPr="0052252E">
        <w:tc>
          <w:tcPr>
            <w:tcW w:w="556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TOTAL EXPENDITURE</w:t>
            </w:r>
          </w:p>
        </w:tc>
        <w:tc>
          <w:tcPr>
            <w:tcW w:w="1500" w:type="dxa"/>
            <w:vAlign w:val="center"/>
          </w:tcPr>
          <w:p w:rsidR="00754188" w:rsidRPr="0052252E" w:rsidRDefault="00754188" w:rsidP="00754188">
            <w:pPr>
              <w:widowControl w:val="0"/>
              <w:autoSpaceDE w:val="0"/>
              <w:autoSpaceDN w:val="0"/>
              <w:adjustRightInd w:val="0"/>
              <w:rPr>
                <w:rFonts w:cs="Tahoma"/>
                <w:u w:val="none"/>
                <w:lang w:val="en-US"/>
              </w:rPr>
            </w:pPr>
            <w:r w:rsidRPr="0052252E">
              <w:rPr>
                <w:rFonts w:cs="Tahoma"/>
                <w:u w:val="none"/>
                <w:lang w:val="en-US"/>
              </w:rPr>
              <w:t> £6,200.00</w:t>
            </w:r>
          </w:p>
        </w:tc>
      </w:tr>
    </w:tbl>
    <w:p w:rsidR="00754188" w:rsidRPr="0052252E" w:rsidRDefault="00754188" w:rsidP="00754188">
      <w:pPr>
        <w:widowControl w:val="0"/>
        <w:autoSpaceDE w:val="0"/>
        <w:autoSpaceDN w:val="0"/>
        <w:adjustRightInd w:val="0"/>
        <w:rPr>
          <w:rFonts w:cs="Tahoma"/>
          <w:szCs w:val="26"/>
          <w:u w:val="none"/>
          <w:lang w:val="en-US"/>
        </w:rPr>
      </w:pPr>
    </w:p>
    <w:p w:rsidR="00754188" w:rsidRPr="0052252E" w:rsidRDefault="003E7ED8" w:rsidP="00754188">
      <w:pPr>
        <w:widowControl w:val="0"/>
        <w:autoSpaceDE w:val="0"/>
        <w:autoSpaceDN w:val="0"/>
        <w:adjustRightInd w:val="0"/>
        <w:rPr>
          <w:rFonts w:cs="Tahoma"/>
          <w:szCs w:val="26"/>
          <w:u w:val="none"/>
          <w:lang w:val="en-US"/>
        </w:rPr>
      </w:pPr>
      <w:r>
        <w:rPr>
          <w:rFonts w:cs="Tahoma"/>
          <w:szCs w:val="26"/>
          <w:u w:val="none"/>
          <w:lang w:val="en-US"/>
        </w:rPr>
        <w:t xml:space="preserve">Proposed: Gege </w:t>
      </w:r>
      <w:r w:rsidRPr="00F00808">
        <w:rPr>
          <w:u w:val="none"/>
        </w:rPr>
        <w:t>Parthasarathy</w:t>
      </w:r>
      <w:r w:rsidR="00754188" w:rsidRPr="0052252E">
        <w:rPr>
          <w:rFonts w:cs="Tahoma"/>
          <w:szCs w:val="26"/>
          <w:u w:val="none"/>
          <w:lang w:val="en-US"/>
        </w:rPr>
        <w:t xml:space="preserve"> (JCR Treasurer)</w:t>
      </w:r>
    </w:p>
    <w:p w:rsidR="00754188" w:rsidRPr="0052252E" w:rsidRDefault="00754188" w:rsidP="00754188">
      <w:pPr>
        <w:widowControl w:val="0"/>
        <w:autoSpaceDE w:val="0"/>
        <w:autoSpaceDN w:val="0"/>
        <w:adjustRightInd w:val="0"/>
        <w:rPr>
          <w:rFonts w:cs="Tahoma"/>
          <w:szCs w:val="26"/>
          <w:u w:val="none"/>
          <w:lang w:val="en-US"/>
        </w:rPr>
      </w:pPr>
      <w:r w:rsidRPr="0052252E">
        <w:rPr>
          <w:rFonts w:cs="Tahoma"/>
          <w:szCs w:val="26"/>
          <w:u w:val="none"/>
          <w:lang w:val="en-US"/>
        </w:rPr>
        <w:t>Seconded: Erika Pheby</w:t>
      </w:r>
    </w:p>
    <w:p w:rsidR="00BA0532" w:rsidRPr="0052252E" w:rsidRDefault="00BA0532">
      <w:pPr>
        <w:rPr>
          <w:u w:val="none"/>
        </w:rPr>
      </w:pPr>
    </w:p>
    <w:p w:rsidR="000C1A0F" w:rsidRPr="003E7ED8" w:rsidRDefault="003E7ED8">
      <w:r>
        <w:t>Short Factual Questions</w:t>
      </w:r>
    </w:p>
    <w:p w:rsidR="000C1A0F" w:rsidRDefault="000C1A0F">
      <w:pPr>
        <w:rPr>
          <w:u w:val="none"/>
        </w:rPr>
      </w:pPr>
    </w:p>
    <w:p w:rsidR="000C1A0F" w:rsidRDefault="000C1A0F">
      <w:pPr>
        <w:rPr>
          <w:u w:val="none"/>
        </w:rPr>
      </w:pPr>
      <w:r>
        <w:rPr>
          <w:u w:val="none"/>
        </w:rPr>
        <w:t>Toby</w:t>
      </w:r>
      <w:r w:rsidR="003E7ED8">
        <w:rPr>
          <w:u w:val="none"/>
        </w:rPr>
        <w:t xml:space="preserve"> Abbott</w:t>
      </w:r>
      <w:r>
        <w:rPr>
          <w:u w:val="none"/>
        </w:rPr>
        <w:t xml:space="preserve">: Why is </w:t>
      </w:r>
      <w:r w:rsidR="003E7ED8">
        <w:rPr>
          <w:u w:val="none"/>
        </w:rPr>
        <w:t xml:space="preserve">the </w:t>
      </w:r>
      <w:r>
        <w:rPr>
          <w:u w:val="none"/>
        </w:rPr>
        <w:t xml:space="preserve">charities </w:t>
      </w:r>
      <w:r w:rsidR="003E7ED8">
        <w:rPr>
          <w:u w:val="none"/>
        </w:rPr>
        <w:t xml:space="preserve">budget </w:t>
      </w:r>
      <w:r>
        <w:rPr>
          <w:u w:val="none"/>
        </w:rPr>
        <w:t>so big</w:t>
      </w:r>
      <w:r w:rsidR="003E7ED8">
        <w:rPr>
          <w:u w:val="none"/>
        </w:rPr>
        <w:t>?</w:t>
      </w:r>
    </w:p>
    <w:p w:rsidR="000C1A0F" w:rsidRDefault="000C1A0F">
      <w:pPr>
        <w:rPr>
          <w:u w:val="none"/>
        </w:rPr>
      </w:pPr>
    </w:p>
    <w:p w:rsidR="000C1A0F" w:rsidRDefault="000C1A0F">
      <w:pPr>
        <w:rPr>
          <w:u w:val="none"/>
        </w:rPr>
      </w:pPr>
      <w:r>
        <w:rPr>
          <w:u w:val="none"/>
        </w:rPr>
        <w:t>Gege</w:t>
      </w:r>
      <w:r w:rsidR="003E7ED8">
        <w:rPr>
          <w:u w:val="none"/>
        </w:rPr>
        <w:t>: People pay it in their battels.</w:t>
      </w:r>
    </w:p>
    <w:p w:rsidR="000C1A0F" w:rsidRDefault="000C1A0F">
      <w:pPr>
        <w:rPr>
          <w:u w:val="none"/>
        </w:rPr>
      </w:pPr>
    </w:p>
    <w:p w:rsidR="000C1A0F" w:rsidRDefault="000C1A0F">
      <w:pPr>
        <w:rPr>
          <w:u w:val="none"/>
        </w:rPr>
      </w:pPr>
      <w:r>
        <w:rPr>
          <w:u w:val="none"/>
        </w:rPr>
        <w:t>Steph</w:t>
      </w:r>
      <w:r w:rsidR="003E7ED8">
        <w:rPr>
          <w:u w:val="none"/>
        </w:rPr>
        <w:t xml:space="preserve"> Cherill</w:t>
      </w:r>
      <w:r>
        <w:rPr>
          <w:u w:val="none"/>
        </w:rPr>
        <w:t xml:space="preserve">: </w:t>
      </w:r>
      <w:r w:rsidR="003E7ED8">
        <w:rPr>
          <w:u w:val="none"/>
        </w:rPr>
        <w:t>Are there any big changes here?</w:t>
      </w:r>
    </w:p>
    <w:p w:rsidR="000C1A0F" w:rsidRDefault="000C1A0F">
      <w:pPr>
        <w:rPr>
          <w:u w:val="none"/>
        </w:rPr>
      </w:pPr>
    </w:p>
    <w:p w:rsidR="000C1A0F" w:rsidRDefault="000C1A0F">
      <w:pPr>
        <w:rPr>
          <w:u w:val="none"/>
        </w:rPr>
      </w:pPr>
      <w:r>
        <w:rPr>
          <w:u w:val="none"/>
        </w:rPr>
        <w:t>Gege: E&amp;E budget; less on Arts; £100 less on M&amp;F Welfare.</w:t>
      </w:r>
    </w:p>
    <w:p w:rsidR="000C1A0F" w:rsidRDefault="000C1A0F">
      <w:pPr>
        <w:rPr>
          <w:u w:val="none"/>
        </w:rPr>
      </w:pPr>
    </w:p>
    <w:p w:rsidR="000C1A0F" w:rsidRDefault="003E7ED8">
      <w:pPr>
        <w:rPr>
          <w:u w:val="none"/>
        </w:rPr>
      </w:pPr>
      <w:r>
        <w:rPr>
          <w:u w:val="none"/>
        </w:rPr>
        <w:t>Chris Davies: What’s our in</w:t>
      </w:r>
      <w:r w:rsidR="000C1A0F">
        <w:rPr>
          <w:u w:val="none"/>
        </w:rPr>
        <w:t>come breakdown?</w:t>
      </w:r>
    </w:p>
    <w:p w:rsidR="000C1A0F" w:rsidRDefault="000C1A0F">
      <w:pPr>
        <w:rPr>
          <w:u w:val="none"/>
        </w:rPr>
      </w:pPr>
    </w:p>
    <w:p w:rsidR="000C1A0F" w:rsidRDefault="000C1A0F">
      <w:pPr>
        <w:rPr>
          <w:u w:val="none"/>
        </w:rPr>
      </w:pPr>
      <w:r>
        <w:rPr>
          <w:u w:val="none"/>
        </w:rPr>
        <w:t>Gege: - a term, £10</w:t>
      </w:r>
      <w:r w:rsidR="003E7ED8">
        <w:rPr>
          <w:u w:val="none"/>
        </w:rPr>
        <w:t>,</w:t>
      </w:r>
      <w:r>
        <w:rPr>
          <w:u w:val="none"/>
        </w:rPr>
        <w:t>000 in account.</w:t>
      </w:r>
    </w:p>
    <w:p w:rsidR="000C1A0F" w:rsidRDefault="000C1A0F">
      <w:pPr>
        <w:rPr>
          <w:u w:val="none"/>
        </w:rPr>
      </w:pPr>
    </w:p>
    <w:p w:rsidR="000C1A0F" w:rsidRDefault="003E7ED8">
      <w:pPr>
        <w:rPr>
          <w:u w:val="none"/>
        </w:rPr>
      </w:pPr>
      <w:r>
        <w:rPr>
          <w:u w:val="none"/>
        </w:rPr>
        <w:t>Sam Hodgson: How do we get the figure of</w:t>
      </w:r>
      <w:r w:rsidR="000C1A0F">
        <w:rPr>
          <w:u w:val="none"/>
        </w:rPr>
        <w:t xml:space="preserve"> £3</w:t>
      </w:r>
      <w:r>
        <w:rPr>
          <w:u w:val="none"/>
        </w:rPr>
        <w:t>,000 for Charities?</w:t>
      </w:r>
    </w:p>
    <w:p w:rsidR="000C1A0F" w:rsidRDefault="000C1A0F">
      <w:pPr>
        <w:rPr>
          <w:u w:val="none"/>
        </w:rPr>
      </w:pPr>
    </w:p>
    <w:p w:rsidR="000C1A0F" w:rsidRDefault="003E7ED8">
      <w:pPr>
        <w:rPr>
          <w:u w:val="none"/>
        </w:rPr>
      </w:pPr>
      <w:r>
        <w:rPr>
          <w:u w:val="none"/>
        </w:rPr>
        <w:t xml:space="preserve">Nam Phuong Dinh: £10 per term per person, so </w:t>
      </w:r>
      <w:r w:rsidR="000C1A0F">
        <w:rPr>
          <w:u w:val="none"/>
        </w:rPr>
        <w:t>estima</w:t>
      </w:r>
      <w:r>
        <w:rPr>
          <w:u w:val="none"/>
        </w:rPr>
        <w:t>ted amount = £3000. An estimate only.</w:t>
      </w:r>
    </w:p>
    <w:p w:rsidR="000C1A0F" w:rsidRDefault="000C1A0F">
      <w:pPr>
        <w:rPr>
          <w:u w:val="none"/>
        </w:rPr>
      </w:pPr>
    </w:p>
    <w:p w:rsidR="000C1A0F" w:rsidRDefault="000C1A0F">
      <w:pPr>
        <w:rPr>
          <w:u w:val="none"/>
        </w:rPr>
      </w:pPr>
      <w:r>
        <w:rPr>
          <w:u w:val="none"/>
        </w:rPr>
        <w:t>Sam: 239</w:t>
      </w:r>
      <w:r w:rsidR="003E7ED8">
        <w:rPr>
          <w:u w:val="none"/>
        </w:rPr>
        <w:t xml:space="preserve"> undergraduates</w:t>
      </w:r>
      <w:r>
        <w:rPr>
          <w:u w:val="none"/>
        </w:rPr>
        <w:t xml:space="preserve"> – this is c£610 different.</w:t>
      </w:r>
    </w:p>
    <w:p w:rsidR="000C1A0F" w:rsidRDefault="000C1A0F">
      <w:pPr>
        <w:rPr>
          <w:u w:val="none"/>
        </w:rPr>
      </w:pPr>
    </w:p>
    <w:p w:rsidR="000C1A0F" w:rsidRDefault="000C1A0F">
      <w:pPr>
        <w:rPr>
          <w:u w:val="none"/>
        </w:rPr>
      </w:pPr>
      <w:r>
        <w:rPr>
          <w:u w:val="none"/>
        </w:rPr>
        <w:t>Gege: Doesn’t come out of the JCR account. Sorted by College.</w:t>
      </w:r>
    </w:p>
    <w:p w:rsidR="003E7ED8" w:rsidRDefault="003E7ED8">
      <w:pPr>
        <w:rPr>
          <w:u w:val="none"/>
        </w:rPr>
      </w:pPr>
    </w:p>
    <w:p w:rsidR="003E7ED8" w:rsidRPr="003E7ED8" w:rsidRDefault="003E7ED8">
      <w:r>
        <w:t>Debate</w:t>
      </w:r>
    </w:p>
    <w:p w:rsidR="000C1A0F" w:rsidRDefault="000C1A0F">
      <w:pPr>
        <w:rPr>
          <w:u w:val="none"/>
        </w:rPr>
      </w:pPr>
    </w:p>
    <w:p w:rsidR="000C1A0F" w:rsidRDefault="000C1A0F">
      <w:pPr>
        <w:rPr>
          <w:u w:val="none"/>
        </w:rPr>
      </w:pPr>
      <w:r>
        <w:rPr>
          <w:u w:val="none"/>
        </w:rPr>
        <w:t>Dan Shearer: Money for RO to do Hustings?</w:t>
      </w:r>
    </w:p>
    <w:p w:rsidR="000C1A0F" w:rsidRDefault="000C1A0F">
      <w:pPr>
        <w:rPr>
          <w:u w:val="none"/>
        </w:rPr>
      </w:pPr>
    </w:p>
    <w:p w:rsidR="000C1A0F" w:rsidRDefault="003E7ED8">
      <w:pPr>
        <w:rPr>
          <w:u w:val="none"/>
        </w:rPr>
      </w:pPr>
      <w:r>
        <w:rPr>
          <w:u w:val="none"/>
        </w:rPr>
        <w:t>Tom: If any is needed, this should come o</w:t>
      </w:r>
      <w:r w:rsidR="000C1A0F">
        <w:rPr>
          <w:u w:val="none"/>
        </w:rPr>
        <w:t xml:space="preserve">ut of discretionary spending? </w:t>
      </w:r>
    </w:p>
    <w:p w:rsidR="000C1A0F" w:rsidRDefault="000C1A0F">
      <w:pPr>
        <w:rPr>
          <w:u w:val="none"/>
        </w:rPr>
      </w:pPr>
    </w:p>
    <w:p w:rsidR="000C1A0F" w:rsidRDefault="000C1A0F">
      <w:pPr>
        <w:rPr>
          <w:u w:val="none"/>
        </w:rPr>
      </w:pPr>
      <w:r>
        <w:rPr>
          <w:u w:val="none"/>
        </w:rPr>
        <w:t>Gege: How to budget</w:t>
      </w:r>
      <w:r w:rsidR="003E7ED8">
        <w:rPr>
          <w:u w:val="none"/>
        </w:rPr>
        <w:t xml:space="preserve"> this</w:t>
      </w:r>
      <w:r>
        <w:rPr>
          <w:u w:val="none"/>
        </w:rPr>
        <w:t>? Bi-elections at different times.</w:t>
      </w:r>
    </w:p>
    <w:p w:rsidR="00A7103A" w:rsidRDefault="00A7103A">
      <w:pPr>
        <w:rPr>
          <w:u w:val="none"/>
        </w:rPr>
      </w:pPr>
      <w:r>
        <w:rPr>
          <w:u w:val="none"/>
        </w:rPr>
        <w:br/>
        <w:t>Jamie</w:t>
      </w:r>
      <w:r w:rsidR="003E7ED8">
        <w:rPr>
          <w:u w:val="none"/>
        </w:rPr>
        <w:t xml:space="preserve"> Wells</w:t>
      </w:r>
      <w:r>
        <w:rPr>
          <w:u w:val="none"/>
        </w:rPr>
        <w:t xml:space="preserve">: </w:t>
      </w:r>
      <w:r w:rsidR="003E7ED8" w:rsidRPr="003E7ED8">
        <w:t>Amendment</w:t>
      </w:r>
      <w:r w:rsidR="003E7ED8">
        <w:rPr>
          <w:u w:val="none"/>
        </w:rPr>
        <w:t xml:space="preserve"> </w:t>
      </w:r>
      <w:r>
        <w:rPr>
          <w:u w:val="none"/>
        </w:rPr>
        <w:t>£650 for M&amp;F Welfare. We did Freshers’ packs and there was a big welfare order at the beginning of term.</w:t>
      </w:r>
    </w:p>
    <w:p w:rsidR="00A7103A" w:rsidRDefault="00A7103A">
      <w:pPr>
        <w:rPr>
          <w:u w:val="none"/>
        </w:rPr>
      </w:pPr>
    </w:p>
    <w:p w:rsidR="000C1A0F" w:rsidRPr="003E7ED8" w:rsidRDefault="003E7ED8">
      <w:r>
        <w:t xml:space="preserve">Amendment adopted; overwhelming support; </w:t>
      </w:r>
      <w:r w:rsidRPr="003E7ED8">
        <w:t>motion passes.</w:t>
      </w:r>
    </w:p>
    <w:p w:rsidR="000C1A0F" w:rsidRDefault="000C1A0F">
      <w:pPr>
        <w:rPr>
          <w:b/>
        </w:rPr>
      </w:pPr>
    </w:p>
    <w:p w:rsidR="00BA0532" w:rsidRPr="0052252E" w:rsidRDefault="00BA0532">
      <w:pPr>
        <w:rPr>
          <w:b/>
        </w:rPr>
      </w:pPr>
      <w:r w:rsidRPr="0052252E">
        <w:rPr>
          <w:b/>
        </w:rPr>
        <w:t>Motions as submitted</w:t>
      </w:r>
    </w:p>
    <w:p w:rsidR="00BA0532" w:rsidRPr="0052252E" w:rsidRDefault="00BA0532">
      <w:pPr>
        <w:rPr>
          <w:u w:val="none"/>
        </w:rPr>
      </w:pPr>
    </w:p>
    <w:p w:rsidR="0052252E" w:rsidRDefault="00BA0532">
      <w:pPr>
        <w:rPr>
          <w:rFonts w:cs="Tahoma"/>
          <w:b/>
          <w:szCs w:val="26"/>
          <w:u w:val="none"/>
          <w:lang w:val="en-US"/>
        </w:rPr>
      </w:pPr>
      <w:r w:rsidRPr="0052252E">
        <w:rPr>
          <w:b/>
          <w:u w:val="none"/>
        </w:rPr>
        <w:t>5.</w:t>
      </w:r>
      <w:r w:rsidR="0052252E">
        <w:rPr>
          <w:b/>
          <w:u w:val="none"/>
        </w:rPr>
        <w:t xml:space="preserve"> </w:t>
      </w:r>
      <w:r w:rsidR="0052252E" w:rsidRPr="0052252E">
        <w:rPr>
          <w:b/>
          <w:u w:val="none"/>
        </w:rPr>
        <w:t xml:space="preserve">Life </w:t>
      </w:r>
      <w:r w:rsidR="0052252E" w:rsidRPr="0052252E">
        <w:rPr>
          <w:rFonts w:cs="Tahoma"/>
          <w:b/>
          <w:szCs w:val="26"/>
          <w:u w:val="none"/>
          <w:lang w:val="en-US"/>
        </w:rPr>
        <w:t>After Corpus Careers Guide.</w:t>
      </w:r>
    </w:p>
    <w:p w:rsidR="0052252E" w:rsidRDefault="0052252E">
      <w:pPr>
        <w:rPr>
          <w:rFonts w:cs="Tahoma"/>
          <w:b/>
          <w:szCs w:val="26"/>
          <w:u w:val="none"/>
          <w:lang w:val="en-US"/>
        </w:rPr>
      </w:pPr>
    </w:p>
    <w:p w:rsidR="00BA0532" w:rsidRPr="0052252E" w:rsidRDefault="00BA0532">
      <w:pPr>
        <w:rPr>
          <w:rFonts w:cs="Tahoma"/>
          <w:b/>
          <w:szCs w:val="26"/>
          <w:u w:val="none"/>
          <w:lang w:val="en-US"/>
        </w:rPr>
      </w:pPr>
      <w:r w:rsidRPr="0052252E">
        <w:rPr>
          <w:rFonts w:cs="Tahoma"/>
          <w:b/>
          <w:szCs w:val="26"/>
          <w:u w:val="none"/>
          <w:lang w:val="en-US"/>
        </w:rPr>
        <w:t xml:space="preserve">This JCR Notes: </w:t>
      </w:r>
    </w:p>
    <w:p w:rsidR="00BA0532" w:rsidRPr="0052252E" w:rsidRDefault="00BA0532">
      <w:pPr>
        <w:rPr>
          <w:rFonts w:cs="Tahoma"/>
          <w:szCs w:val="26"/>
          <w:u w:val="none"/>
          <w:lang w:val="en-US"/>
        </w:rPr>
      </w:pPr>
      <w:r w:rsidRPr="0052252E">
        <w:rPr>
          <w:rFonts w:cs="Tahoma"/>
          <w:szCs w:val="26"/>
          <w:u w:val="none"/>
          <w:lang w:val="en-US"/>
        </w:rPr>
        <w:t>- Some students would like more advice on Careers.</w:t>
      </w:r>
    </w:p>
    <w:p w:rsidR="00BA0532" w:rsidRPr="0052252E" w:rsidRDefault="00BA0532">
      <w:pPr>
        <w:rPr>
          <w:rFonts w:cs="Tahoma"/>
          <w:szCs w:val="26"/>
          <w:u w:val="none"/>
          <w:lang w:val="en-US"/>
        </w:rPr>
      </w:pPr>
      <w:r w:rsidRPr="0052252E">
        <w:rPr>
          <w:rFonts w:cs="Tahoma"/>
          <w:szCs w:val="26"/>
          <w:u w:val="none"/>
          <w:lang w:val="en-US"/>
        </w:rPr>
        <w:t>- Grace Holland and Patricia Stephenson have spent a lot of time writing a Life After Corpus Careers Guide.</w:t>
      </w:r>
    </w:p>
    <w:p w:rsidR="00BA0532" w:rsidRPr="0052252E" w:rsidRDefault="00BA0532">
      <w:pPr>
        <w:rPr>
          <w:rFonts w:cs="Tahoma"/>
          <w:b/>
          <w:szCs w:val="26"/>
          <w:u w:val="none"/>
          <w:lang w:val="en-US"/>
        </w:rPr>
      </w:pPr>
    </w:p>
    <w:p w:rsidR="00BA0532" w:rsidRPr="0052252E" w:rsidRDefault="00BA0532">
      <w:pPr>
        <w:rPr>
          <w:rFonts w:cs="Tahoma"/>
          <w:szCs w:val="26"/>
          <w:u w:val="none"/>
          <w:lang w:val="en-US"/>
        </w:rPr>
      </w:pPr>
      <w:r w:rsidRPr="0052252E">
        <w:rPr>
          <w:rFonts w:cs="Tahoma"/>
          <w:b/>
          <w:szCs w:val="26"/>
          <w:u w:val="none"/>
          <w:lang w:val="en-US"/>
        </w:rPr>
        <w:t>This JCR Believes</w:t>
      </w:r>
      <w:r w:rsidRPr="0052252E">
        <w:rPr>
          <w:rFonts w:cs="Tahoma"/>
          <w:szCs w:val="26"/>
          <w:u w:val="none"/>
          <w:lang w:val="en-US"/>
        </w:rPr>
        <w:t>: Good advice on careers is important.</w:t>
      </w:r>
    </w:p>
    <w:p w:rsidR="00BA0532" w:rsidRPr="0052252E" w:rsidRDefault="00BA0532">
      <w:pPr>
        <w:rPr>
          <w:rFonts w:cs="Tahoma"/>
          <w:szCs w:val="26"/>
          <w:u w:val="none"/>
          <w:lang w:val="en-US"/>
        </w:rPr>
      </w:pPr>
    </w:p>
    <w:p w:rsidR="00BA0532" w:rsidRPr="0052252E" w:rsidRDefault="00BA0532">
      <w:pPr>
        <w:rPr>
          <w:rFonts w:cs="Tahoma"/>
          <w:szCs w:val="26"/>
          <w:u w:val="none"/>
          <w:lang w:val="en-US"/>
        </w:rPr>
      </w:pPr>
      <w:r w:rsidRPr="0052252E">
        <w:rPr>
          <w:rFonts w:cs="Tahoma"/>
          <w:b/>
          <w:szCs w:val="26"/>
          <w:u w:val="none"/>
          <w:lang w:val="en-US"/>
        </w:rPr>
        <w:t xml:space="preserve">This JCR Resolves: </w:t>
      </w:r>
      <w:r w:rsidRPr="0052252E">
        <w:rPr>
          <w:rFonts w:cs="Tahoma"/>
          <w:szCs w:val="26"/>
          <w:u w:val="none"/>
          <w:lang w:val="en-US"/>
        </w:rPr>
        <w:t>To spend up to £70 for printing Life After Corpus Careers Guide.</w:t>
      </w:r>
    </w:p>
    <w:p w:rsidR="00BA0532" w:rsidRPr="0052252E" w:rsidRDefault="00BA0532">
      <w:pPr>
        <w:rPr>
          <w:rFonts w:cs="Tahoma"/>
          <w:szCs w:val="26"/>
          <w:u w:val="none"/>
          <w:lang w:val="en-US"/>
        </w:rPr>
      </w:pPr>
    </w:p>
    <w:p w:rsidR="00BA0532" w:rsidRPr="0052252E" w:rsidRDefault="00BA0532">
      <w:pPr>
        <w:rPr>
          <w:rFonts w:cs="Tahoma"/>
          <w:szCs w:val="26"/>
          <w:u w:val="none"/>
          <w:lang w:val="en-US"/>
        </w:rPr>
      </w:pPr>
      <w:r w:rsidRPr="0052252E">
        <w:rPr>
          <w:rFonts w:cs="Tahoma"/>
          <w:szCs w:val="26"/>
          <w:u w:val="none"/>
          <w:lang w:val="en-US"/>
        </w:rPr>
        <w:t>Proposed: Grace Holland</w:t>
      </w:r>
    </w:p>
    <w:p w:rsidR="003E7ED8" w:rsidRDefault="00BA0532">
      <w:pPr>
        <w:rPr>
          <w:rFonts w:cs="Tahoma"/>
          <w:szCs w:val="26"/>
          <w:u w:val="none"/>
          <w:lang w:val="en-US"/>
        </w:rPr>
      </w:pPr>
      <w:r w:rsidRPr="0052252E">
        <w:rPr>
          <w:rFonts w:cs="Tahoma"/>
          <w:szCs w:val="26"/>
          <w:u w:val="none"/>
          <w:lang w:val="en-US"/>
        </w:rPr>
        <w:t>Seconded: Hannah Lucas</w:t>
      </w:r>
      <w:r w:rsidR="000C1A0F">
        <w:rPr>
          <w:rFonts w:cs="Tahoma"/>
          <w:szCs w:val="26"/>
          <w:u w:val="none"/>
          <w:lang w:val="en-US"/>
        </w:rPr>
        <w:t xml:space="preserve"> – Hannah Murphy</w:t>
      </w:r>
    </w:p>
    <w:p w:rsidR="003E7ED8" w:rsidRDefault="003E7ED8">
      <w:pPr>
        <w:rPr>
          <w:rFonts w:cs="Tahoma"/>
          <w:szCs w:val="26"/>
          <w:u w:val="none"/>
          <w:lang w:val="en-US"/>
        </w:rPr>
      </w:pPr>
    </w:p>
    <w:p w:rsidR="000C1A0F" w:rsidRPr="003E7ED8" w:rsidRDefault="003E7ED8">
      <w:pPr>
        <w:rPr>
          <w:rFonts w:cs="Tahoma"/>
          <w:szCs w:val="26"/>
          <w:lang w:val="en-US"/>
        </w:rPr>
      </w:pPr>
      <w:r>
        <w:rPr>
          <w:rFonts w:cs="Tahoma"/>
          <w:szCs w:val="26"/>
          <w:lang w:val="en-US"/>
        </w:rPr>
        <w:t>Short Factual Questions</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Chris: why can’t we just send around e-mail copies</w:t>
      </w:r>
      <w:r w:rsidR="003E7ED8">
        <w:rPr>
          <w:rFonts w:cs="Tahoma"/>
          <w:szCs w:val="26"/>
          <w:u w:val="none"/>
          <w:lang w:val="en-US"/>
        </w:rPr>
        <w:t>?</w:t>
      </w:r>
    </w:p>
    <w:p w:rsidR="000C1A0F" w:rsidRDefault="000C1A0F">
      <w:pPr>
        <w:rPr>
          <w:rFonts w:cs="Tahoma"/>
          <w:szCs w:val="26"/>
          <w:u w:val="none"/>
          <w:lang w:val="en-US"/>
        </w:rPr>
      </w:pPr>
    </w:p>
    <w:p w:rsidR="000C1A0F" w:rsidRDefault="003E7ED8">
      <w:pPr>
        <w:rPr>
          <w:rFonts w:cs="Tahoma"/>
          <w:szCs w:val="26"/>
          <w:u w:val="none"/>
          <w:lang w:val="en-US"/>
        </w:rPr>
      </w:pPr>
      <w:r>
        <w:rPr>
          <w:rFonts w:cs="Tahoma"/>
          <w:szCs w:val="26"/>
          <w:u w:val="none"/>
          <w:lang w:val="en-US"/>
        </w:rPr>
        <w:t>Grace: N</w:t>
      </w:r>
      <w:r w:rsidR="000C1A0F">
        <w:rPr>
          <w:rFonts w:cs="Tahoma"/>
          <w:szCs w:val="26"/>
          <w:u w:val="none"/>
          <w:lang w:val="en-US"/>
        </w:rPr>
        <w:t>o one would read it</w:t>
      </w:r>
      <w:r>
        <w:rPr>
          <w:rFonts w:cs="Tahoma"/>
          <w:szCs w:val="26"/>
          <w:u w:val="none"/>
          <w:lang w:val="en-US"/>
        </w:rPr>
        <w:t>.</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 xml:space="preserve">Amy: </w:t>
      </w:r>
      <w:r w:rsidR="003E7ED8">
        <w:rPr>
          <w:rFonts w:cs="Tahoma"/>
          <w:szCs w:val="26"/>
          <w:u w:val="none"/>
          <w:lang w:val="en-US"/>
        </w:rPr>
        <w:t>If people don’t want to open up a PDF on screen, that’s their problem, and I don’t think they deserve a job if they can’t be bothered to do this.</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Grace: It’s something for people to go back to and review. We need to print some anyway for the</w:t>
      </w:r>
      <w:r w:rsidR="003E7ED8">
        <w:rPr>
          <w:rFonts w:cs="Tahoma"/>
          <w:szCs w:val="26"/>
          <w:u w:val="none"/>
          <w:lang w:val="en-US"/>
        </w:rPr>
        <w:t xml:space="preserve"> people who contributed to it (25 people).</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Emily: We should have e-mail copies too.</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Dan: Does this encompass all of careers or is it for specific years?</w:t>
      </w:r>
    </w:p>
    <w:p w:rsidR="000C1A0F" w:rsidRDefault="003E7ED8">
      <w:pPr>
        <w:rPr>
          <w:rFonts w:cs="Tahoma"/>
          <w:szCs w:val="26"/>
          <w:u w:val="none"/>
          <w:lang w:val="en-US"/>
        </w:rPr>
      </w:pPr>
      <w:r>
        <w:rPr>
          <w:rFonts w:cs="Tahoma"/>
          <w:szCs w:val="26"/>
          <w:u w:val="none"/>
          <w:lang w:val="en-US"/>
        </w:rPr>
        <w:br/>
        <w:t xml:space="preserve">Grace: Alumni </w:t>
      </w:r>
      <w:r w:rsidR="000C1A0F">
        <w:rPr>
          <w:rFonts w:cs="Tahoma"/>
          <w:szCs w:val="26"/>
          <w:u w:val="none"/>
          <w:lang w:val="en-US"/>
        </w:rPr>
        <w:t xml:space="preserve">focussed; their choice on what they want to talk about. </w:t>
      </w:r>
    </w:p>
    <w:p w:rsidR="000C1A0F" w:rsidRDefault="000C1A0F">
      <w:pPr>
        <w:rPr>
          <w:rFonts w:cs="Tahoma"/>
          <w:szCs w:val="26"/>
          <w:u w:val="none"/>
          <w:lang w:val="en-US"/>
        </w:rPr>
      </w:pPr>
    </w:p>
    <w:p w:rsidR="000C1A0F" w:rsidRPr="003E7ED8" w:rsidRDefault="000C1A0F">
      <w:pPr>
        <w:rPr>
          <w:rFonts w:cs="Tahoma"/>
          <w:szCs w:val="26"/>
          <w:lang w:val="en-US"/>
        </w:rPr>
      </w:pPr>
      <w:r w:rsidRPr="003E7ED8">
        <w:rPr>
          <w:rFonts w:cs="Tahoma"/>
          <w:szCs w:val="26"/>
          <w:lang w:val="en-US"/>
        </w:rPr>
        <w:t>Debate</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James Wells: Printed copies better</w:t>
      </w:r>
      <w:r w:rsidR="003E7ED8">
        <w:rPr>
          <w:rFonts w:cs="Tahoma"/>
          <w:szCs w:val="26"/>
          <w:u w:val="none"/>
          <w:lang w:val="en-US"/>
        </w:rPr>
        <w:t>.</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Grace: Some should be printed</w:t>
      </w:r>
      <w:r w:rsidR="003E7ED8">
        <w:rPr>
          <w:rFonts w:cs="Tahoma"/>
          <w:szCs w:val="26"/>
          <w:u w:val="none"/>
          <w:lang w:val="en-US"/>
        </w:rPr>
        <w:t>.</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Chair: They don’t date</w:t>
      </w:r>
      <w:r w:rsidR="003E7ED8">
        <w:rPr>
          <w:rFonts w:cs="Tahoma"/>
          <w:szCs w:val="26"/>
          <w:u w:val="none"/>
          <w:lang w:val="en-US"/>
        </w:rPr>
        <w:t>; it will be useful for a lon time.</w:t>
      </w:r>
    </w:p>
    <w:p w:rsidR="000C1A0F" w:rsidRDefault="000C1A0F">
      <w:pPr>
        <w:rPr>
          <w:rFonts w:cs="Tahoma"/>
          <w:szCs w:val="26"/>
          <w:u w:val="none"/>
          <w:lang w:val="en-US"/>
        </w:rPr>
      </w:pPr>
    </w:p>
    <w:p w:rsidR="000C1A0F" w:rsidRDefault="003E7ED8">
      <w:pPr>
        <w:rPr>
          <w:rFonts w:cs="Tahoma"/>
          <w:szCs w:val="26"/>
          <w:u w:val="none"/>
          <w:lang w:val="en-US"/>
        </w:rPr>
      </w:pPr>
      <w:r>
        <w:rPr>
          <w:rFonts w:cs="Tahoma"/>
          <w:szCs w:val="26"/>
          <w:u w:val="none"/>
          <w:lang w:val="en-US"/>
        </w:rPr>
        <w:t>Grace: Leave some in the JCR?</w:t>
      </w:r>
    </w:p>
    <w:p w:rsidR="000C1A0F" w:rsidRDefault="000C1A0F">
      <w:pPr>
        <w:rPr>
          <w:rFonts w:cs="Tahoma"/>
          <w:szCs w:val="26"/>
          <w:u w:val="none"/>
          <w:lang w:val="en-US"/>
        </w:rPr>
      </w:pPr>
    </w:p>
    <w:p w:rsidR="003E7ED8" w:rsidRDefault="003E7ED8">
      <w:pPr>
        <w:rPr>
          <w:rFonts w:cs="Tahoma"/>
          <w:szCs w:val="26"/>
          <w:u w:val="none"/>
          <w:lang w:val="en-US"/>
        </w:rPr>
      </w:pPr>
      <w:r>
        <w:rPr>
          <w:rFonts w:cs="Tahoma"/>
          <w:szCs w:val="26"/>
          <w:u w:val="none"/>
          <w:lang w:val="en-US"/>
        </w:rPr>
        <w:t xml:space="preserve">Steph: </w:t>
      </w:r>
      <w:r w:rsidRPr="003E7ED8">
        <w:rPr>
          <w:rFonts w:cs="Tahoma"/>
          <w:szCs w:val="26"/>
          <w:lang w:val="en-US"/>
        </w:rPr>
        <w:t>Amendment proposed:</w:t>
      </w:r>
      <w:r w:rsidR="000C1A0F">
        <w:rPr>
          <w:rFonts w:cs="Tahoma"/>
          <w:szCs w:val="26"/>
          <w:u w:val="none"/>
          <w:lang w:val="en-US"/>
        </w:rPr>
        <w:t xml:space="preserve"> Careers Officer keeps copies. </w:t>
      </w:r>
      <w:r>
        <w:rPr>
          <w:rFonts w:cs="Tahoma"/>
          <w:szCs w:val="26"/>
          <w:u w:val="none"/>
          <w:lang w:val="en-US"/>
        </w:rPr>
        <w:t>Maximum 100 copies but should not be printed all at once, with £70 being used only if absolutely necessary.</w:t>
      </w:r>
      <w:r w:rsidR="000C1A0F">
        <w:rPr>
          <w:rFonts w:cs="Tahoma"/>
          <w:szCs w:val="26"/>
          <w:u w:val="none"/>
          <w:lang w:val="en-US"/>
        </w:rPr>
        <w:t xml:space="preserve"> </w:t>
      </w:r>
    </w:p>
    <w:p w:rsidR="003E7ED8" w:rsidRDefault="003E7ED8">
      <w:pPr>
        <w:rPr>
          <w:rFonts w:cs="Tahoma"/>
          <w:szCs w:val="26"/>
          <w:u w:val="none"/>
          <w:lang w:val="en-US"/>
        </w:rPr>
      </w:pPr>
    </w:p>
    <w:p w:rsidR="000C1A0F" w:rsidRPr="003E7ED8" w:rsidRDefault="003E7ED8">
      <w:pPr>
        <w:rPr>
          <w:rFonts w:cs="Tahoma"/>
          <w:szCs w:val="26"/>
          <w:lang w:val="en-US"/>
        </w:rPr>
      </w:pPr>
      <w:r>
        <w:rPr>
          <w:rFonts w:cs="Tahoma"/>
          <w:szCs w:val="26"/>
          <w:lang w:val="en-US"/>
        </w:rPr>
        <w:t>Debate</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 xml:space="preserve">Grace: If people want a hard copy </w:t>
      </w:r>
      <w:r w:rsidR="003E7ED8">
        <w:rPr>
          <w:rFonts w:cs="Tahoma"/>
          <w:szCs w:val="26"/>
          <w:u w:val="none"/>
          <w:lang w:val="en-US"/>
        </w:rPr>
        <w:t>they should be able to get one.</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Sam</w:t>
      </w:r>
      <w:r w:rsidR="003E7ED8">
        <w:rPr>
          <w:rFonts w:cs="Tahoma"/>
          <w:szCs w:val="26"/>
          <w:u w:val="none"/>
          <w:lang w:val="en-US"/>
        </w:rPr>
        <w:t xml:space="preserve"> Hodgson</w:t>
      </w:r>
      <w:r>
        <w:rPr>
          <w:rFonts w:cs="Tahoma"/>
          <w:szCs w:val="26"/>
          <w:u w:val="none"/>
          <w:lang w:val="en-US"/>
        </w:rPr>
        <w:t>: Put some in library.</w:t>
      </w:r>
    </w:p>
    <w:p w:rsidR="000C1A0F" w:rsidRDefault="000C1A0F">
      <w:pPr>
        <w:rPr>
          <w:rFonts w:cs="Tahoma"/>
          <w:szCs w:val="26"/>
          <w:u w:val="none"/>
          <w:lang w:val="en-US"/>
        </w:rPr>
      </w:pPr>
    </w:p>
    <w:p w:rsidR="000C1A0F" w:rsidRDefault="000C1A0F">
      <w:pPr>
        <w:rPr>
          <w:rFonts w:cs="Tahoma"/>
          <w:szCs w:val="26"/>
          <w:u w:val="none"/>
          <w:lang w:val="en-US"/>
        </w:rPr>
      </w:pPr>
      <w:r>
        <w:rPr>
          <w:rFonts w:cs="Tahoma"/>
          <w:szCs w:val="26"/>
          <w:u w:val="none"/>
          <w:lang w:val="en-US"/>
        </w:rPr>
        <w:t>Grace: We should do both.</w:t>
      </w:r>
    </w:p>
    <w:p w:rsidR="000C1A0F" w:rsidRDefault="000C1A0F">
      <w:pPr>
        <w:rPr>
          <w:rFonts w:cs="Tahoma"/>
          <w:szCs w:val="26"/>
          <w:u w:val="none"/>
          <w:lang w:val="en-US"/>
        </w:rPr>
      </w:pPr>
    </w:p>
    <w:p w:rsidR="00002487" w:rsidRDefault="003E7ED8">
      <w:pPr>
        <w:rPr>
          <w:rFonts w:cs="Tahoma"/>
          <w:szCs w:val="26"/>
          <w:u w:val="none"/>
          <w:lang w:val="en-US"/>
        </w:rPr>
      </w:pPr>
      <w:r>
        <w:rPr>
          <w:u w:val="none"/>
        </w:rPr>
        <w:t>Nam Phuong Dinh</w:t>
      </w:r>
      <w:r w:rsidR="000C1A0F">
        <w:rPr>
          <w:rFonts w:cs="Tahoma"/>
          <w:szCs w:val="26"/>
          <w:u w:val="none"/>
          <w:lang w:val="en-US"/>
        </w:rPr>
        <w:t>: Will some be kept in the JCR?</w:t>
      </w:r>
    </w:p>
    <w:p w:rsidR="00002487" w:rsidRDefault="00002487">
      <w:pPr>
        <w:rPr>
          <w:rFonts w:cs="Tahoma"/>
          <w:szCs w:val="26"/>
          <w:u w:val="none"/>
          <w:lang w:val="en-US"/>
        </w:rPr>
      </w:pPr>
    </w:p>
    <w:p w:rsidR="000C1A0F" w:rsidRDefault="00002487">
      <w:pPr>
        <w:rPr>
          <w:rFonts w:cs="Tahoma"/>
          <w:szCs w:val="26"/>
          <w:u w:val="none"/>
          <w:lang w:val="en-US"/>
        </w:rPr>
      </w:pPr>
      <w:r>
        <w:rPr>
          <w:rFonts w:cs="Tahoma"/>
          <w:szCs w:val="26"/>
          <w:u w:val="none"/>
          <w:lang w:val="en-US"/>
        </w:rPr>
        <w:t>Grace: Yes.</w:t>
      </w:r>
    </w:p>
    <w:p w:rsidR="000C1A0F" w:rsidRDefault="000C1A0F">
      <w:pPr>
        <w:rPr>
          <w:rFonts w:cs="Tahoma"/>
          <w:szCs w:val="26"/>
          <w:u w:val="none"/>
          <w:lang w:val="en-US"/>
        </w:rPr>
      </w:pPr>
    </w:p>
    <w:p w:rsidR="00BA0532" w:rsidRPr="003E7ED8" w:rsidRDefault="003E7ED8">
      <w:pPr>
        <w:rPr>
          <w:rFonts w:cs="Tahoma"/>
          <w:szCs w:val="26"/>
          <w:lang w:val="en-US"/>
        </w:rPr>
      </w:pPr>
      <w:r>
        <w:rPr>
          <w:rFonts w:cs="Tahoma"/>
          <w:szCs w:val="26"/>
          <w:lang w:val="en-US"/>
        </w:rPr>
        <w:t xml:space="preserve">No opposition to amendment; no opposition to motion; </w:t>
      </w:r>
      <w:r w:rsidR="000C1A0F" w:rsidRPr="003E7ED8">
        <w:rPr>
          <w:rFonts w:cs="Tahoma"/>
          <w:szCs w:val="26"/>
          <w:lang w:val="en-US"/>
        </w:rPr>
        <w:t>motion passes.</w:t>
      </w:r>
    </w:p>
    <w:p w:rsidR="00BA0532" w:rsidRPr="0052252E" w:rsidRDefault="00BA0532">
      <w:pPr>
        <w:rPr>
          <w:rFonts w:cs="Tahoma"/>
          <w:szCs w:val="26"/>
          <w:u w:val="none"/>
          <w:lang w:val="en-US"/>
        </w:rPr>
      </w:pPr>
    </w:p>
    <w:p w:rsidR="00610BDC" w:rsidRPr="0052252E" w:rsidRDefault="00610BDC">
      <w:pPr>
        <w:rPr>
          <w:rFonts w:cs="Tahoma"/>
          <w:b/>
          <w:szCs w:val="26"/>
          <w:u w:val="none"/>
          <w:lang w:val="en-US"/>
        </w:rPr>
      </w:pPr>
      <w:r w:rsidRPr="0052252E">
        <w:rPr>
          <w:rFonts w:cs="Tahoma"/>
          <w:b/>
          <w:szCs w:val="26"/>
          <w:u w:val="none"/>
          <w:lang w:val="en-US"/>
        </w:rPr>
        <w:t>6. Expression of Objection to tuition fees rise</w:t>
      </w:r>
    </w:p>
    <w:p w:rsidR="00610BDC" w:rsidRPr="0052252E" w:rsidRDefault="00610BDC">
      <w:pPr>
        <w:rPr>
          <w:rFonts w:cs="Tahoma"/>
          <w:szCs w:val="26"/>
          <w:u w:val="none"/>
          <w:lang w:val="en-US"/>
        </w:rPr>
      </w:pPr>
    </w:p>
    <w:p w:rsidR="00610BDC" w:rsidRPr="0052252E" w:rsidRDefault="00610BDC">
      <w:pPr>
        <w:rPr>
          <w:rFonts w:cs="Tahoma"/>
          <w:b/>
          <w:szCs w:val="26"/>
          <w:u w:val="none"/>
          <w:lang w:val="en-US"/>
        </w:rPr>
      </w:pPr>
      <w:r w:rsidRPr="0052252E">
        <w:rPr>
          <w:rFonts w:cs="Tahoma"/>
          <w:b/>
          <w:szCs w:val="26"/>
          <w:u w:val="none"/>
          <w:lang w:val="en-US"/>
        </w:rPr>
        <w:t>This JCR Notes:</w:t>
      </w:r>
    </w:p>
    <w:p w:rsidR="00610BDC" w:rsidRPr="0052252E" w:rsidRDefault="00610BDC">
      <w:pPr>
        <w:rPr>
          <w:rFonts w:cs="Tahoma"/>
          <w:b/>
          <w:szCs w:val="26"/>
          <w:u w:val="none"/>
          <w:lang w:val="en-US"/>
        </w:rPr>
      </w:pPr>
    </w:p>
    <w:p w:rsidR="00610BDC" w:rsidRPr="0052252E" w:rsidRDefault="00610BDC">
      <w:pPr>
        <w:rPr>
          <w:u w:val="none"/>
        </w:rPr>
      </w:pPr>
      <w:r w:rsidRPr="0052252E">
        <w:rPr>
          <w:rFonts w:cs="Tahoma"/>
          <w:szCs w:val="26"/>
          <w:u w:val="none"/>
          <w:lang w:val="en-US"/>
        </w:rPr>
        <w:t>- That the Vice-Chancellor of University of Oxford was recently quoted as saying “</w:t>
      </w:r>
      <w:r w:rsidRPr="0052252E">
        <w:rPr>
          <w:u w:val="none"/>
        </w:rPr>
        <w:t>a system of tuition charges more closely related to the true cost of the education provided… is something that I believe in the longer run will have to be considered” and specified that 'true cost' as £16,000.</w:t>
      </w:r>
    </w:p>
    <w:p w:rsidR="00610BDC" w:rsidRPr="0052252E" w:rsidRDefault="00610BDC">
      <w:pPr>
        <w:rPr>
          <w:rFonts w:cs="Tahoma"/>
          <w:b/>
          <w:szCs w:val="26"/>
          <w:u w:val="none"/>
          <w:lang w:val="en-US"/>
        </w:rPr>
      </w:pPr>
    </w:p>
    <w:p w:rsidR="00610BDC" w:rsidRPr="0052252E" w:rsidRDefault="00610BDC">
      <w:pPr>
        <w:rPr>
          <w:rFonts w:cs="Tahoma"/>
          <w:b/>
          <w:szCs w:val="26"/>
          <w:u w:val="none"/>
          <w:lang w:val="en-US"/>
        </w:rPr>
      </w:pPr>
      <w:r w:rsidRPr="0052252E">
        <w:rPr>
          <w:rFonts w:cs="Tahoma"/>
          <w:b/>
          <w:szCs w:val="26"/>
          <w:u w:val="none"/>
          <w:lang w:val="en-US"/>
        </w:rPr>
        <w:t>This JCR Believes:</w:t>
      </w:r>
    </w:p>
    <w:p w:rsidR="00CE182E" w:rsidRPr="0052252E" w:rsidRDefault="00CE182E">
      <w:pPr>
        <w:rPr>
          <w:rFonts w:cs="Tahoma"/>
          <w:szCs w:val="26"/>
          <w:u w:val="none"/>
          <w:lang w:val="en-US"/>
        </w:rPr>
      </w:pPr>
      <w:r w:rsidRPr="0052252E">
        <w:rPr>
          <w:rFonts w:cs="Tahoma"/>
          <w:szCs w:val="26"/>
          <w:u w:val="none"/>
          <w:lang w:val="en-US"/>
        </w:rPr>
        <w:t>- That a near-doubling of the tuition fee would create many problems for future students at Oxford.</w:t>
      </w:r>
    </w:p>
    <w:p w:rsidR="00610BDC" w:rsidRPr="0052252E" w:rsidRDefault="00610BDC">
      <w:pPr>
        <w:rPr>
          <w:rFonts w:cs="Tahoma"/>
          <w:szCs w:val="26"/>
          <w:u w:val="none"/>
          <w:lang w:val="en-US"/>
        </w:rPr>
      </w:pPr>
    </w:p>
    <w:p w:rsidR="00610BDC" w:rsidRPr="0052252E" w:rsidRDefault="00610BDC">
      <w:pPr>
        <w:rPr>
          <w:rFonts w:cs="Tahoma"/>
          <w:b/>
          <w:szCs w:val="26"/>
          <w:u w:val="none"/>
          <w:lang w:val="en-US"/>
        </w:rPr>
      </w:pPr>
      <w:r w:rsidRPr="0052252E">
        <w:rPr>
          <w:rFonts w:cs="Tahoma"/>
          <w:b/>
          <w:szCs w:val="26"/>
          <w:u w:val="none"/>
          <w:lang w:val="en-US"/>
        </w:rPr>
        <w:t>This JCR Resolves:</w:t>
      </w:r>
    </w:p>
    <w:p w:rsidR="00610BDC" w:rsidRPr="0052252E" w:rsidRDefault="00610BDC">
      <w:pPr>
        <w:rPr>
          <w:rFonts w:cs="Tahoma"/>
          <w:b/>
          <w:szCs w:val="26"/>
          <w:u w:val="none"/>
          <w:lang w:val="en-US"/>
        </w:rPr>
      </w:pPr>
    </w:p>
    <w:p w:rsidR="00CE182E" w:rsidRPr="0052252E" w:rsidRDefault="00610BDC" w:rsidP="00CE182E">
      <w:pPr>
        <w:pStyle w:val="ListParagraph"/>
        <w:numPr>
          <w:ilvl w:val="0"/>
          <w:numId w:val="1"/>
        </w:numPr>
        <w:rPr>
          <w:lang w:val="en-US"/>
        </w:rPr>
      </w:pPr>
      <w:r w:rsidRPr="0052252E">
        <w:rPr>
          <w:rFonts w:cs="Tahoma"/>
          <w:szCs w:val="26"/>
          <w:u w:val="none"/>
          <w:lang w:val="en-US"/>
        </w:rPr>
        <w:t xml:space="preserve">To express our strong objection to the possibility </w:t>
      </w:r>
      <w:r w:rsidR="00CE182E" w:rsidRPr="0052252E">
        <w:rPr>
          <w:rFonts w:cs="Tahoma"/>
          <w:szCs w:val="26"/>
          <w:u w:val="none"/>
          <w:lang w:val="en-US"/>
        </w:rPr>
        <w:t xml:space="preserve">of this fees rise by the President signing a Joint Statement by Common Room Presidents, with </w:t>
      </w:r>
      <w:r w:rsidR="00CE182E" w:rsidRPr="0052252E">
        <w:rPr>
          <w:rFonts w:cs="Tahoma"/>
          <w:i/>
          <w:szCs w:val="26"/>
          <w:u w:val="none"/>
          <w:lang w:val="en-US"/>
        </w:rPr>
        <w:t>pro forma</w:t>
      </w:r>
      <w:r w:rsidR="00CE182E" w:rsidRPr="0052252E">
        <w:rPr>
          <w:rFonts w:cs="Tahoma"/>
          <w:szCs w:val="26"/>
          <w:u w:val="none"/>
          <w:lang w:val="en-US"/>
        </w:rPr>
        <w:t xml:space="preserve"> as follows:</w:t>
      </w:r>
    </w:p>
    <w:p w:rsidR="00CE182E" w:rsidRPr="0052252E" w:rsidRDefault="00CE182E" w:rsidP="00CE182E">
      <w:pPr>
        <w:rPr>
          <w:lang w:val="en-US"/>
        </w:rPr>
      </w:pPr>
    </w:p>
    <w:p w:rsidR="00CE182E" w:rsidRPr="0052252E" w:rsidRDefault="00CE182E" w:rsidP="00CE182E">
      <w:pPr>
        <w:widowControl w:val="0"/>
        <w:autoSpaceDE w:val="0"/>
        <w:autoSpaceDN w:val="0"/>
        <w:adjustRightInd w:val="0"/>
        <w:rPr>
          <w:rFonts w:cs="`ﬁÖ'C0œaÿ"/>
          <w:b/>
          <w:szCs w:val="23"/>
          <w:u w:val="none"/>
          <w:lang w:val="en-US"/>
        </w:rPr>
      </w:pPr>
      <w:r w:rsidRPr="0052252E">
        <w:rPr>
          <w:rFonts w:cs="`ﬁÖ'C0œaÿ"/>
          <w:b/>
          <w:szCs w:val="23"/>
          <w:u w:val="none"/>
          <w:lang w:val="en-US"/>
        </w:rPr>
        <w:t>Joint Statement by Common Room Presidents</w:t>
      </w:r>
    </w:p>
    <w:p w:rsidR="00CE182E" w:rsidRPr="0052252E" w:rsidRDefault="00CE182E" w:rsidP="00CE182E">
      <w:pPr>
        <w:widowControl w:val="0"/>
        <w:autoSpaceDE w:val="0"/>
        <w:autoSpaceDN w:val="0"/>
        <w:adjustRightInd w:val="0"/>
        <w:rPr>
          <w:rFonts w:cs="`ﬁÖ'C0œaÿ"/>
          <w:szCs w:val="23"/>
          <w:u w:val="none"/>
          <w:lang w:val="en-US"/>
        </w:rPr>
      </w:pPr>
      <w:r w:rsidRPr="0052252E">
        <w:rPr>
          <w:rFonts w:cs="`ﬁÖ'C0œaÿ"/>
          <w:szCs w:val="23"/>
          <w:u w:val="none"/>
          <w:lang w:val="en-US"/>
        </w:rPr>
        <w:t>The Vice Chancellor, Prof. Andrew Hamilton, set out in his oration for the beginning of the new academic year his apparently new belief that the University and a few other élite universities should be permitted to charge up to £16,000 a year in tuition fees.</w:t>
      </w:r>
    </w:p>
    <w:p w:rsidR="00CE182E" w:rsidRPr="0052252E" w:rsidRDefault="00CE182E" w:rsidP="00CE182E">
      <w:pPr>
        <w:widowControl w:val="0"/>
        <w:autoSpaceDE w:val="0"/>
        <w:autoSpaceDN w:val="0"/>
        <w:adjustRightInd w:val="0"/>
        <w:rPr>
          <w:rFonts w:cs="`ﬁÖ'C0œaÿ"/>
          <w:szCs w:val="23"/>
          <w:u w:val="none"/>
          <w:lang w:val="en-US"/>
        </w:rPr>
      </w:pPr>
      <w:r w:rsidRPr="0052252E">
        <w:rPr>
          <w:rFonts w:cs="`ﬁÖ'C0œaÿ"/>
          <w:szCs w:val="23"/>
          <w:u w:val="none"/>
          <w:lang w:val="en-US"/>
        </w:rPr>
        <w:t>As representatives of current students at Oxford, we believe:</w:t>
      </w:r>
    </w:p>
    <w:p w:rsidR="00CE182E" w:rsidRPr="0052252E" w:rsidRDefault="00CE182E" w:rsidP="00CE182E">
      <w:pPr>
        <w:widowControl w:val="0"/>
        <w:autoSpaceDE w:val="0"/>
        <w:autoSpaceDN w:val="0"/>
        <w:adjustRightInd w:val="0"/>
        <w:rPr>
          <w:rFonts w:cs="`ﬁÖ'C0œaÿ"/>
          <w:szCs w:val="23"/>
          <w:u w:val="none"/>
          <w:lang w:val="en-US"/>
        </w:rPr>
      </w:pPr>
      <w:r w:rsidRPr="0052252E">
        <w:rPr>
          <w:rFonts w:cs="`ﬁÖ'C0œaÿ"/>
          <w:szCs w:val="23"/>
          <w:u w:val="none"/>
          <w:lang w:val="en-US"/>
        </w:rPr>
        <w:t>- that this is a marked, sudden and disappointing shift from the approach developed collaboratively since the introduction of higher fees in which the financial needs of the University were balanced against a shared desire not to make an Oxford education the preserve of the rich once again and not to concede the idea that education should be priced according to market value</w:t>
      </w:r>
    </w:p>
    <w:p w:rsidR="00CE182E" w:rsidRPr="0052252E" w:rsidRDefault="00CE182E" w:rsidP="00CE182E">
      <w:pPr>
        <w:widowControl w:val="0"/>
        <w:autoSpaceDE w:val="0"/>
        <w:autoSpaceDN w:val="0"/>
        <w:adjustRightInd w:val="0"/>
        <w:rPr>
          <w:rFonts w:cs="`ﬁÖ'C0œaÿ"/>
          <w:szCs w:val="23"/>
          <w:u w:val="none"/>
          <w:lang w:val="en-US"/>
        </w:rPr>
      </w:pPr>
      <w:r w:rsidRPr="0052252E">
        <w:rPr>
          <w:rFonts w:cs="`ﬁÖ'C0œaÿ"/>
          <w:szCs w:val="23"/>
          <w:u w:val="none"/>
          <w:lang w:val="en-US"/>
        </w:rPr>
        <w:t>- that a £16,000 tuition fee will deter students from the poorest backgrounds applying to Oxford or even considering doing so</w:t>
      </w:r>
    </w:p>
    <w:p w:rsidR="00CE182E" w:rsidRPr="0052252E" w:rsidRDefault="00CE182E" w:rsidP="00CE182E">
      <w:pPr>
        <w:widowControl w:val="0"/>
        <w:autoSpaceDE w:val="0"/>
        <w:autoSpaceDN w:val="0"/>
        <w:adjustRightInd w:val="0"/>
        <w:rPr>
          <w:rFonts w:cs="`ﬁÖ'C0œaÿ"/>
          <w:szCs w:val="23"/>
          <w:u w:val="none"/>
          <w:lang w:val="en-US"/>
        </w:rPr>
      </w:pPr>
      <w:r w:rsidRPr="0052252E">
        <w:rPr>
          <w:rFonts w:cs="`ﬁÖ'C0œaÿ"/>
          <w:szCs w:val="23"/>
          <w:u w:val="none"/>
          <w:lang w:val="en-US"/>
        </w:rPr>
        <w:t>- that Oxford now has, from a low starting point, a lot of excellent work in access and outreach and a very impressive student financial support programme. All this good work would be sabotaged by a near-doubling of the tuition fee</w:t>
      </w:r>
    </w:p>
    <w:p w:rsidR="00CE182E" w:rsidRPr="0052252E" w:rsidRDefault="00CE182E" w:rsidP="00CE182E">
      <w:pPr>
        <w:widowControl w:val="0"/>
        <w:autoSpaceDE w:val="0"/>
        <w:autoSpaceDN w:val="0"/>
        <w:adjustRightInd w:val="0"/>
        <w:rPr>
          <w:rFonts w:cs="`ﬁÖ'C0œaÿ"/>
          <w:szCs w:val="23"/>
          <w:u w:val="none"/>
          <w:lang w:val="en-US"/>
        </w:rPr>
      </w:pPr>
      <w:r w:rsidRPr="0052252E">
        <w:rPr>
          <w:rFonts w:cs="`ﬁÖ'C0œaÿ"/>
          <w:szCs w:val="23"/>
          <w:u w:val="none"/>
          <w:lang w:val="en-US"/>
        </w:rPr>
        <w:t>We therefore urge the Vice Chancellor to reconsider his new view and to consult with students and with those working in access and outreach on the consequences of such a course of action.</w:t>
      </w:r>
    </w:p>
    <w:p w:rsidR="009323C4" w:rsidRDefault="00CE182E" w:rsidP="00CE182E">
      <w:pPr>
        <w:widowControl w:val="0"/>
        <w:autoSpaceDE w:val="0"/>
        <w:autoSpaceDN w:val="0"/>
        <w:adjustRightInd w:val="0"/>
        <w:rPr>
          <w:rFonts w:cs="`ﬁÖ'C0œaÿ"/>
          <w:szCs w:val="23"/>
          <w:u w:val="none"/>
          <w:lang w:val="en-US"/>
        </w:rPr>
      </w:pPr>
      <w:r w:rsidRPr="0052252E">
        <w:rPr>
          <w:rFonts w:cs="`ﬁÖ'C0œaÿ"/>
          <w:szCs w:val="23"/>
          <w:u w:val="none"/>
          <w:lang w:val="en-US"/>
        </w:rPr>
        <w:t>We note with disappointment that the Vice Chancellor has used this opportunity to shift the focus of the debate towards increasing student fees instead of lobbying for further funding from government and we view this as a serious failure in his duty towards current and future students and Oxford University' opportunity to attract the most able students disregarding their financial background. We affirm that we will work to prevent this proposal becoming the University’s policy and seek to persuade our Heads of House and Senior Tutors to do the same, collaborating with our fellow Common Room Presidents and the Executive Officers of Oxford University Student Union.</w:t>
      </w:r>
    </w:p>
    <w:p w:rsidR="009323C4" w:rsidRDefault="009323C4" w:rsidP="00CE182E">
      <w:pPr>
        <w:widowControl w:val="0"/>
        <w:autoSpaceDE w:val="0"/>
        <w:autoSpaceDN w:val="0"/>
        <w:adjustRightInd w:val="0"/>
        <w:rPr>
          <w:rFonts w:cs="`ﬁÖ'C0œaÿ"/>
          <w:szCs w:val="23"/>
          <w:u w:val="none"/>
          <w:lang w:val="en-US"/>
        </w:rPr>
      </w:pPr>
    </w:p>
    <w:p w:rsidR="009323C4" w:rsidRDefault="009323C4" w:rsidP="00CE182E">
      <w:pPr>
        <w:widowControl w:val="0"/>
        <w:autoSpaceDE w:val="0"/>
        <w:autoSpaceDN w:val="0"/>
        <w:adjustRightInd w:val="0"/>
        <w:rPr>
          <w:rFonts w:cs="`ﬁÖ'C0œaÿ"/>
          <w:szCs w:val="23"/>
          <w:u w:val="none"/>
          <w:lang w:val="en-US"/>
        </w:rPr>
      </w:pPr>
      <w:r>
        <w:rPr>
          <w:rFonts w:cs="`ﬁÖ'C0œaÿ"/>
          <w:szCs w:val="23"/>
          <w:u w:val="none"/>
          <w:lang w:val="en-US"/>
        </w:rPr>
        <w:t>Proposed: Aled Jones</w:t>
      </w:r>
    </w:p>
    <w:p w:rsidR="00526F3C" w:rsidRDefault="009323C4" w:rsidP="00CE182E">
      <w:pPr>
        <w:widowControl w:val="0"/>
        <w:autoSpaceDE w:val="0"/>
        <w:autoSpaceDN w:val="0"/>
        <w:adjustRightInd w:val="0"/>
        <w:rPr>
          <w:rFonts w:cs="`ﬁÖ'C0œaÿ"/>
          <w:szCs w:val="23"/>
          <w:u w:val="none"/>
          <w:lang w:val="en-US"/>
        </w:rPr>
      </w:pPr>
      <w:r>
        <w:rPr>
          <w:rFonts w:cs="`ﬁÖ'C0œaÿ"/>
          <w:szCs w:val="23"/>
          <w:u w:val="none"/>
          <w:lang w:val="en-US"/>
        </w:rPr>
        <w:t>Seconded: Adrian Matthew</w:t>
      </w:r>
    </w:p>
    <w:p w:rsidR="00526F3C" w:rsidRDefault="00526F3C" w:rsidP="00CE182E">
      <w:pPr>
        <w:widowControl w:val="0"/>
        <w:autoSpaceDE w:val="0"/>
        <w:autoSpaceDN w:val="0"/>
        <w:adjustRightInd w:val="0"/>
        <w:rPr>
          <w:rFonts w:cs="`ﬁÖ'C0œaÿ"/>
          <w:szCs w:val="23"/>
          <w:u w:val="none"/>
          <w:lang w:val="en-US"/>
        </w:rPr>
      </w:pPr>
    </w:p>
    <w:p w:rsidR="00526F3C" w:rsidRPr="001B7D0F" w:rsidRDefault="001B7D0F" w:rsidP="00CE182E">
      <w:pPr>
        <w:widowControl w:val="0"/>
        <w:autoSpaceDE w:val="0"/>
        <w:autoSpaceDN w:val="0"/>
        <w:adjustRightInd w:val="0"/>
        <w:rPr>
          <w:rFonts w:cs="`ﬁÖ'C0œaÿ"/>
          <w:szCs w:val="23"/>
          <w:lang w:val="en-US"/>
        </w:rPr>
      </w:pPr>
      <w:r>
        <w:rPr>
          <w:rFonts w:cs="`ﬁÖ'C0œaÿ"/>
          <w:szCs w:val="23"/>
          <w:lang w:val="en-US"/>
        </w:rPr>
        <w:t>Short Factual Questions:</w:t>
      </w:r>
    </w:p>
    <w:p w:rsidR="00526F3C" w:rsidRDefault="00526F3C" w:rsidP="00CE182E">
      <w:pPr>
        <w:widowControl w:val="0"/>
        <w:autoSpaceDE w:val="0"/>
        <w:autoSpaceDN w:val="0"/>
        <w:adjustRightInd w:val="0"/>
        <w:rPr>
          <w:rFonts w:cs="`ﬁÖ'C0œaÿ"/>
          <w:szCs w:val="23"/>
          <w:u w:val="none"/>
          <w:lang w:val="en-US"/>
        </w:rPr>
      </w:pPr>
    </w:p>
    <w:p w:rsidR="00526F3C" w:rsidRDefault="00526F3C" w:rsidP="00CE182E">
      <w:pPr>
        <w:widowControl w:val="0"/>
        <w:autoSpaceDE w:val="0"/>
        <w:autoSpaceDN w:val="0"/>
        <w:adjustRightInd w:val="0"/>
        <w:rPr>
          <w:rFonts w:cs="`ﬁÖ'C0œaÿ"/>
          <w:szCs w:val="23"/>
          <w:u w:val="none"/>
          <w:lang w:val="en-US"/>
        </w:rPr>
      </w:pPr>
      <w:r>
        <w:rPr>
          <w:rFonts w:cs="`ﬁÖ'C0œaÿ"/>
          <w:szCs w:val="23"/>
          <w:u w:val="none"/>
          <w:lang w:val="en-US"/>
        </w:rPr>
        <w:t>Jack</w:t>
      </w:r>
      <w:r w:rsidR="003E7ED8">
        <w:rPr>
          <w:rFonts w:cs="`ﬁÖ'C0œaÿ"/>
          <w:szCs w:val="23"/>
          <w:u w:val="none"/>
          <w:lang w:val="en-US"/>
        </w:rPr>
        <w:t xml:space="preserve"> Worlidge</w:t>
      </w:r>
      <w:r>
        <w:rPr>
          <w:rFonts w:cs="`ﬁÖ'C0œaÿ"/>
          <w:szCs w:val="23"/>
          <w:u w:val="none"/>
          <w:lang w:val="en-US"/>
        </w:rPr>
        <w:t xml:space="preserve">: In what context was this made? </w:t>
      </w:r>
    </w:p>
    <w:p w:rsidR="00526F3C" w:rsidRDefault="00526F3C" w:rsidP="00CE182E">
      <w:pPr>
        <w:widowControl w:val="0"/>
        <w:autoSpaceDE w:val="0"/>
        <w:autoSpaceDN w:val="0"/>
        <w:adjustRightInd w:val="0"/>
        <w:rPr>
          <w:rFonts w:cs="`ﬁÖ'C0œaÿ"/>
          <w:szCs w:val="23"/>
          <w:u w:val="none"/>
          <w:lang w:val="en-US"/>
        </w:rPr>
      </w:pPr>
    </w:p>
    <w:p w:rsidR="00526F3C" w:rsidRDefault="00526F3C" w:rsidP="00CE182E">
      <w:pPr>
        <w:widowControl w:val="0"/>
        <w:autoSpaceDE w:val="0"/>
        <w:autoSpaceDN w:val="0"/>
        <w:adjustRightInd w:val="0"/>
        <w:rPr>
          <w:rFonts w:cs="`ﬁÖ'C0œaÿ"/>
          <w:szCs w:val="23"/>
          <w:u w:val="none"/>
          <w:lang w:val="en-US"/>
        </w:rPr>
      </w:pPr>
      <w:r>
        <w:rPr>
          <w:rFonts w:cs="`ﬁÖ'C0œaÿ"/>
          <w:szCs w:val="23"/>
          <w:u w:val="none"/>
          <w:lang w:val="en-US"/>
        </w:rPr>
        <w:t>Aled</w:t>
      </w:r>
      <w:r w:rsidR="001B7D0F">
        <w:rPr>
          <w:rFonts w:cs="`ﬁÖ'C0œaÿ"/>
          <w:szCs w:val="23"/>
          <w:u w:val="none"/>
          <w:lang w:val="en-US"/>
        </w:rPr>
        <w:t xml:space="preserve"> Jones</w:t>
      </w:r>
      <w:r>
        <w:rPr>
          <w:rFonts w:cs="`ﬁÖ'C0œaÿ"/>
          <w:szCs w:val="23"/>
          <w:u w:val="none"/>
          <w:lang w:val="en-US"/>
        </w:rPr>
        <w:t>: A speech at a lunch.</w:t>
      </w:r>
    </w:p>
    <w:p w:rsidR="00526F3C" w:rsidRDefault="00526F3C" w:rsidP="00CE182E">
      <w:pPr>
        <w:widowControl w:val="0"/>
        <w:autoSpaceDE w:val="0"/>
        <w:autoSpaceDN w:val="0"/>
        <w:adjustRightInd w:val="0"/>
        <w:rPr>
          <w:rFonts w:cs="`ﬁÖ'C0œaÿ"/>
          <w:szCs w:val="23"/>
          <w:u w:val="none"/>
          <w:lang w:val="en-US"/>
        </w:rPr>
      </w:pPr>
    </w:p>
    <w:p w:rsidR="00526F3C" w:rsidRDefault="00526F3C" w:rsidP="00CE182E">
      <w:pPr>
        <w:widowControl w:val="0"/>
        <w:autoSpaceDE w:val="0"/>
        <w:autoSpaceDN w:val="0"/>
        <w:adjustRightInd w:val="0"/>
        <w:rPr>
          <w:rFonts w:cs="`ﬁÖ'C0œaÿ"/>
          <w:szCs w:val="23"/>
          <w:u w:val="none"/>
          <w:lang w:val="en-US"/>
        </w:rPr>
      </w:pPr>
      <w:r>
        <w:rPr>
          <w:rFonts w:cs="`ﬁÖ'C0œaÿ"/>
          <w:szCs w:val="23"/>
          <w:u w:val="none"/>
          <w:lang w:val="en-US"/>
        </w:rPr>
        <w:t>Amy</w:t>
      </w:r>
      <w:r w:rsidR="001B7D0F">
        <w:rPr>
          <w:rFonts w:cs="`ﬁÖ'C0œaÿ"/>
          <w:szCs w:val="23"/>
          <w:u w:val="none"/>
          <w:lang w:val="en-US"/>
        </w:rPr>
        <w:t xml:space="preserve"> Jones</w:t>
      </w:r>
      <w:r>
        <w:rPr>
          <w:rFonts w:cs="`ﬁÖ'C0œaÿ"/>
          <w:szCs w:val="23"/>
          <w:u w:val="none"/>
          <w:lang w:val="en-US"/>
        </w:rPr>
        <w:t xml:space="preserve">: What did he </w:t>
      </w:r>
      <w:r w:rsidR="001B7D0F">
        <w:rPr>
          <w:rFonts w:cs="`ﬁÖ'C0œaÿ"/>
          <w:szCs w:val="23"/>
          <w:u w:val="none"/>
          <w:lang w:val="en-US"/>
        </w:rPr>
        <w:t>actually say? Very non-specific and this is not an actual policy adopted by him.</w:t>
      </w:r>
    </w:p>
    <w:p w:rsidR="00526F3C" w:rsidRDefault="00526F3C" w:rsidP="00CE182E">
      <w:pPr>
        <w:widowControl w:val="0"/>
        <w:autoSpaceDE w:val="0"/>
        <w:autoSpaceDN w:val="0"/>
        <w:adjustRightInd w:val="0"/>
        <w:rPr>
          <w:rFonts w:cs="`ﬁÖ'C0œaÿ"/>
          <w:szCs w:val="23"/>
          <w:u w:val="none"/>
          <w:lang w:val="en-US"/>
        </w:rPr>
      </w:pPr>
    </w:p>
    <w:p w:rsidR="00526F3C" w:rsidRPr="001B7D0F" w:rsidRDefault="00526F3C" w:rsidP="00CE182E">
      <w:pPr>
        <w:widowControl w:val="0"/>
        <w:autoSpaceDE w:val="0"/>
        <w:autoSpaceDN w:val="0"/>
        <w:adjustRightInd w:val="0"/>
        <w:rPr>
          <w:rFonts w:cs="`ﬁÖ'C0œaÿ"/>
          <w:szCs w:val="23"/>
          <w:lang w:val="en-US"/>
        </w:rPr>
      </w:pPr>
      <w:r w:rsidRPr="001B7D0F">
        <w:rPr>
          <w:rFonts w:cs="`ﬁÖ'C0œaÿ"/>
          <w:szCs w:val="23"/>
          <w:lang w:val="en-US"/>
        </w:rPr>
        <w:t>Debate</w:t>
      </w:r>
      <w:r w:rsidR="001B7D0F">
        <w:rPr>
          <w:rFonts w:cs="`ﬁÖ'C0œaÿ"/>
          <w:szCs w:val="23"/>
          <w:lang w:val="en-US"/>
        </w:rPr>
        <w:t>:</w:t>
      </w:r>
    </w:p>
    <w:p w:rsidR="00526F3C" w:rsidRDefault="00526F3C" w:rsidP="00CE182E">
      <w:pPr>
        <w:widowControl w:val="0"/>
        <w:autoSpaceDE w:val="0"/>
        <w:autoSpaceDN w:val="0"/>
        <w:adjustRightInd w:val="0"/>
        <w:rPr>
          <w:rFonts w:cs="`ﬁÖ'C0œaÿ"/>
          <w:szCs w:val="23"/>
          <w:u w:val="none"/>
          <w:lang w:val="en-US"/>
        </w:rPr>
      </w:pPr>
    </w:p>
    <w:p w:rsidR="00526F3C" w:rsidRDefault="00526F3C" w:rsidP="00CE182E">
      <w:pPr>
        <w:widowControl w:val="0"/>
        <w:autoSpaceDE w:val="0"/>
        <w:autoSpaceDN w:val="0"/>
        <w:adjustRightInd w:val="0"/>
        <w:rPr>
          <w:rFonts w:cs="`ﬁÖ'C0œaÿ"/>
          <w:szCs w:val="23"/>
          <w:u w:val="none"/>
          <w:lang w:val="en-US"/>
        </w:rPr>
      </w:pPr>
      <w:r>
        <w:rPr>
          <w:rFonts w:cs="`ﬁÖ'C0œaÿ"/>
          <w:szCs w:val="23"/>
          <w:u w:val="none"/>
          <w:lang w:val="en-US"/>
        </w:rPr>
        <w:t>Tom</w:t>
      </w:r>
      <w:r w:rsidR="001B7D0F">
        <w:rPr>
          <w:rFonts w:cs="`ﬁÖ'C0œaÿ"/>
          <w:szCs w:val="23"/>
          <w:u w:val="none"/>
          <w:lang w:val="en-US"/>
        </w:rPr>
        <w:t xml:space="preserve"> Heaps: The Vice-Chancellor</w:t>
      </w:r>
      <w:r w:rsidR="00002487">
        <w:rPr>
          <w:rFonts w:cs="`ﬁÖ'C0œaÿ"/>
          <w:szCs w:val="23"/>
          <w:u w:val="none"/>
          <w:lang w:val="en-US"/>
        </w:rPr>
        <w:t xml:space="preserve"> didn’t say he is going to do</w:t>
      </w:r>
      <w:r>
        <w:rPr>
          <w:rFonts w:cs="`ﬁÖ'C0œaÿ"/>
          <w:szCs w:val="23"/>
          <w:u w:val="none"/>
          <w:lang w:val="en-US"/>
        </w:rPr>
        <w:t xml:space="preserve"> it; just saying this is the reality of tuition fees; passing these motions endorses the current way that O</w:t>
      </w:r>
      <w:r w:rsidR="001B7D0F">
        <w:rPr>
          <w:rFonts w:cs="`ﬁÖ'C0œaÿ"/>
          <w:szCs w:val="23"/>
          <w:u w:val="none"/>
          <w:lang w:val="en-US"/>
        </w:rPr>
        <w:t xml:space="preserve">USU works. It </w:t>
      </w:r>
      <w:r>
        <w:rPr>
          <w:rFonts w:cs="`ﬁÖ'C0œaÿ"/>
          <w:szCs w:val="23"/>
          <w:u w:val="none"/>
          <w:lang w:val="en-US"/>
        </w:rPr>
        <w:t>is a reactionary, lazy institution</w:t>
      </w:r>
      <w:r w:rsidR="001B7D0F">
        <w:rPr>
          <w:rFonts w:cs="`ﬁÖ'C0œaÿ"/>
          <w:szCs w:val="23"/>
          <w:u w:val="none"/>
          <w:lang w:val="en-US"/>
        </w:rPr>
        <w:t>.</w:t>
      </w:r>
    </w:p>
    <w:p w:rsidR="00526F3C" w:rsidRDefault="00526F3C" w:rsidP="00CE182E">
      <w:pPr>
        <w:widowControl w:val="0"/>
        <w:autoSpaceDE w:val="0"/>
        <w:autoSpaceDN w:val="0"/>
        <w:adjustRightInd w:val="0"/>
        <w:rPr>
          <w:rFonts w:cs="`ﬁÖ'C0œaÿ"/>
          <w:szCs w:val="23"/>
          <w:u w:val="none"/>
          <w:lang w:val="en-US"/>
        </w:rPr>
      </w:pPr>
    </w:p>
    <w:p w:rsidR="00526F3C" w:rsidRDefault="00526F3C" w:rsidP="00CE182E">
      <w:pPr>
        <w:widowControl w:val="0"/>
        <w:autoSpaceDE w:val="0"/>
        <w:autoSpaceDN w:val="0"/>
        <w:adjustRightInd w:val="0"/>
        <w:rPr>
          <w:rFonts w:cs="`ﬁÖ'C0œaÿ"/>
          <w:szCs w:val="23"/>
          <w:u w:val="none"/>
          <w:lang w:val="en-US"/>
        </w:rPr>
      </w:pPr>
      <w:r>
        <w:rPr>
          <w:rFonts w:cs="`ﬁÖ'C0œaÿ"/>
          <w:szCs w:val="23"/>
          <w:u w:val="none"/>
          <w:lang w:val="en-US"/>
        </w:rPr>
        <w:t xml:space="preserve">Jack: </w:t>
      </w:r>
      <w:r w:rsidR="001B7D0F">
        <w:rPr>
          <w:rFonts w:cs="`ﬁÖ'C0œaÿ"/>
          <w:szCs w:val="23"/>
          <w:u w:val="none"/>
          <w:lang w:val="en-US"/>
        </w:rPr>
        <w:t>Vice-Chancellor has not issued a statement showing his intention to change the fees</w:t>
      </w:r>
      <w:r>
        <w:rPr>
          <w:rFonts w:cs="`ﬁÖ'C0œaÿ"/>
          <w:szCs w:val="23"/>
          <w:u w:val="none"/>
          <w:lang w:val="en-US"/>
        </w:rPr>
        <w:t>. No need.</w:t>
      </w:r>
    </w:p>
    <w:p w:rsidR="00526F3C" w:rsidRDefault="00526F3C" w:rsidP="00CE182E">
      <w:pPr>
        <w:widowControl w:val="0"/>
        <w:autoSpaceDE w:val="0"/>
        <w:autoSpaceDN w:val="0"/>
        <w:adjustRightInd w:val="0"/>
        <w:rPr>
          <w:rFonts w:cs="`ﬁÖ'C0œaÿ"/>
          <w:szCs w:val="23"/>
          <w:u w:val="none"/>
          <w:lang w:val="en-US"/>
        </w:rPr>
      </w:pPr>
    </w:p>
    <w:p w:rsidR="00526F3C" w:rsidRDefault="00526F3C" w:rsidP="00CE182E">
      <w:pPr>
        <w:widowControl w:val="0"/>
        <w:autoSpaceDE w:val="0"/>
        <w:autoSpaceDN w:val="0"/>
        <w:adjustRightInd w:val="0"/>
        <w:rPr>
          <w:rFonts w:cs="`ﬁÖ'C0œaÿ"/>
          <w:szCs w:val="23"/>
          <w:u w:val="none"/>
          <w:lang w:val="en-US"/>
        </w:rPr>
      </w:pPr>
      <w:r>
        <w:rPr>
          <w:rFonts w:cs="`ﬁÖ'C0œaÿ"/>
          <w:szCs w:val="23"/>
          <w:u w:val="none"/>
          <w:lang w:val="en-US"/>
        </w:rPr>
        <w:t xml:space="preserve">Steph: </w:t>
      </w:r>
      <w:r w:rsidR="001B7D0F">
        <w:rPr>
          <w:rFonts w:cs="`ﬁÖ'C0œaÿ"/>
          <w:szCs w:val="23"/>
          <w:u w:val="none"/>
          <w:lang w:val="en-US"/>
        </w:rPr>
        <w:t>Poorly written</w:t>
      </w:r>
      <w:r>
        <w:rPr>
          <w:rFonts w:cs="`ﬁÖ'C0œaÿ"/>
          <w:szCs w:val="23"/>
          <w:u w:val="none"/>
          <w:lang w:val="en-US"/>
        </w:rPr>
        <w:t xml:space="preserve"> letter that we would be signing; harms Access beca</w:t>
      </w:r>
      <w:r w:rsidR="001B7D0F">
        <w:rPr>
          <w:rFonts w:cs="`ﬁÖ'C0œaÿ"/>
          <w:szCs w:val="23"/>
          <w:u w:val="none"/>
          <w:lang w:val="en-US"/>
        </w:rPr>
        <w:t>use it doesn’t give any reasons; it is just inflammatory and will create bad press.</w:t>
      </w:r>
    </w:p>
    <w:p w:rsidR="00526F3C" w:rsidRDefault="00526F3C" w:rsidP="00CE182E">
      <w:pPr>
        <w:widowControl w:val="0"/>
        <w:autoSpaceDE w:val="0"/>
        <w:autoSpaceDN w:val="0"/>
        <w:adjustRightInd w:val="0"/>
        <w:rPr>
          <w:rFonts w:cs="`ﬁÖ'C0œaÿ"/>
          <w:szCs w:val="23"/>
          <w:u w:val="none"/>
          <w:lang w:val="en-US"/>
        </w:rPr>
      </w:pPr>
    </w:p>
    <w:p w:rsidR="00526F3C" w:rsidRDefault="00526F3C" w:rsidP="00CE182E">
      <w:pPr>
        <w:widowControl w:val="0"/>
        <w:autoSpaceDE w:val="0"/>
        <w:autoSpaceDN w:val="0"/>
        <w:adjustRightInd w:val="0"/>
        <w:rPr>
          <w:rFonts w:cs="`ﬁÖ'C0œaÿ"/>
          <w:szCs w:val="23"/>
          <w:u w:val="none"/>
          <w:lang w:val="en-US"/>
        </w:rPr>
      </w:pPr>
      <w:r>
        <w:rPr>
          <w:rFonts w:cs="`ﬁÖ'C0œaÿ"/>
          <w:szCs w:val="23"/>
          <w:u w:val="none"/>
          <w:lang w:val="en-US"/>
        </w:rPr>
        <w:t xml:space="preserve">Dan: </w:t>
      </w:r>
      <w:r w:rsidRPr="001B7D0F">
        <w:rPr>
          <w:rFonts w:cs="`ﬁÖ'C0œaÿ"/>
          <w:szCs w:val="23"/>
          <w:lang w:val="en-US"/>
        </w:rPr>
        <w:t>Amendment</w:t>
      </w:r>
      <w:r w:rsidR="001B7D0F" w:rsidRPr="001B7D0F">
        <w:rPr>
          <w:rFonts w:cs="`ﬁÖ'C0œaÿ"/>
          <w:szCs w:val="23"/>
          <w:lang w:val="en-US"/>
        </w:rPr>
        <w:t xml:space="preserve"> proposed</w:t>
      </w:r>
      <w:r w:rsidRPr="001B7D0F">
        <w:rPr>
          <w:rFonts w:cs="`ﬁÖ'C0œaÿ"/>
          <w:szCs w:val="23"/>
          <w:lang w:val="en-US"/>
        </w:rPr>
        <w:t>:</w:t>
      </w:r>
      <w:r>
        <w:rPr>
          <w:rFonts w:cs="`ﬁÖ'C0œaÿ"/>
          <w:szCs w:val="23"/>
          <w:u w:val="none"/>
          <w:lang w:val="en-US"/>
        </w:rPr>
        <w:t xml:space="preserve"> just show disapproval. Just make a statement to the world.</w:t>
      </w:r>
    </w:p>
    <w:p w:rsidR="00526F3C" w:rsidRDefault="00526F3C" w:rsidP="00CE182E">
      <w:pPr>
        <w:widowControl w:val="0"/>
        <w:autoSpaceDE w:val="0"/>
        <w:autoSpaceDN w:val="0"/>
        <w:adjustRightInd w:val="0"/>
        <w:rPr>
          <w:rFonts w:cs="`ﬁÖ'C0œaÿ"/>
          <w:szCs w:val="23"/>
          <w:u w:val="none"/>
          <w:lang w:val="en-US"/>
        </w:rPr>
      </w:pPr>
    </w:p>
    <w:p w:rsidR="00526F3C" w:rsidRDefault="00526F3C" w:rsidP="00CE182E">
      <w:pPr>
        <w:widowControl w:val="0"/>
        <w:autoSpaceDE w:val="0"/>
        <w:autoSpaceDN w:val="0"/>
        <w:adjustRightInd w:val="0"/>
        <w:rPr>
          <w:rFonts w:cs="`ﬁÖ'C0œaÿ"/>
          <w:szCs w:val="23"/>
          <w:u w:val="none"/>
          <w:lang w:val="en-US"/>
        </w:rPr>
      </w:pPr>
      <w:r>
        <w:rPr>
          <w:rFonts w:cs="`ﬁÖ'C0œaÿ"/>
          <w:szCs w:val="23"/>
          <w:u w:val="none"/>
          <w:lang w:val="en-US"/>
        </w:rPr>
        <w:t xml:space="preserve">Aled: </w:t>
      </w:r>
      <w:r w:rsidR="001B7D0F">
        <w:rPr>
          <w:rFonts w:cs="`ﬁÖ'C0œaÿ"/>
          <w:szCs w:val="23"/>
          <w:lang w:val="en-US"/>
        </w:rPr>
        <w:t>Amendment taken as hostile:</w:t>
      </w:r>
      <w:r>
        <w:rPr>
          <w:rFonts w:cs="`ﬁÖ'C0œaÿ"/>
          <w:szCs w:val="23"/>
          <w:u w:val="none"/>
          <w:lang w:val="en-US"/>
        </w:rPr>
        <w:t xml:space="preserve"> The point</w:t>
      </w:r>
      <w:r w:rsidR="001B7D0F">
        <w:rPr>
          <w:rFonts w:cs="`ﬁÖ'C0œaÿ"/>
          <w:szCs w:val="23"/>
          <w:u w:val="none"/>
          <w:lang w:val="en-US"/>
        </w:rPr>
        <w:t xml:space="preserve"> of the motion is to group sign. It wouldn’t have the same effect.</w:t>
      </w:r>
    </w:p>
    <w:p w:rsidR="00526F3C" w:rsidRDefault="00526F3C" w:rsidP="00CE182E">
      <w:pPr>
        <w:widowControl w:val="0"/>
        <w:autoSpaceDE w:val="0"/>
        <w:autoSpaceDN w:val="0"/>
        <w:adjustRightInd w:val="0"/>
        <w:rPr>
          <w:rFonts w:cs="`ﬁÖ'C0œaÿ"/>
          <w:szCs w:val="23"/>
          <w:u w:val="none"/>
          <w:lang w:val="en-US"/>
        </w:rPr>
      </w:pPr>
    </w:p>
    <w:p w:rsidR="001B7D0F" w:rsidRDefault="001B7D0F" w:rsidP="00CE182E">
      <w:pPr>
        <w:widowControl w:val="0"/>
        <w:autoSpaceDE w:val="0"/>
        <w:autoSpaceDN w:val="0"/>
        <w:adjustRightInd w:val="0"/>
        <w:rPr>
          <w:rFonts w:cs="`ﬁÖ'C0œaÿ"/>
          <w:szCs w:val="23"/>
          <w:u w:val="none"/>
          <w:lang w:val="en-US"/>
        </w:rPr>
      </w:pPr>
      <w:r>
        <w:rPr>
          <w:rFonts w:cs="`ﬁÖ'C0œaÿ"/>
          <w:szCs w:val="23"/>
          <w:u w:val="none"/>
          <w:lang w:val="en-US"/>
        </w:rPr>
        <w:t>Dan: S</w:t>
      </w:r>
      <w:r w:rsidR="00526F3C">
        <w:rPr>
          <w:rFonts w:cs="`ﬁÖ'C0œaÿ"/>
          <w:szCs w:val="23"/>
          <w:u w:val="none"/>
          <w:lang w:val="en-US"/>
        </w:rPr>
        <w:t>upports Tom</w:t>
      </w:r>
      <w:r>
        <w:rPr>
          <w:rFonts w:cs="`ﬁÖ'C0œaÿ"/>
          <w:szCs w:val="23"/>
          <w:u w:val="none"/>
          <w:lang w:val="en-US"/>
        </w:rPr>
        <w:t>’s viewpoint.</w:t>
      </w:r>
    </w:p>
    <w:p w:rsidR="00526F3C" w:rsidRDefault="00526F3C" w:rsidP="00CE182E">
      <w:pPr>
        <w:widowControl w:val="0"/>
        <w:autoSpaceDE w:val="0"/>
        <w:autoSpaceDN w:val="0"/>
        <w:adjustRightInd w:val="0"/>
        <w:rPr>
          <w:rFonts w:cs="`ﬁÖ'C0œaÿ"/>
          <w:szCs w:val="23"/>
          <w:u w:val="none"/>
          <w:lang w:val="en-US"/>
        </w:rPr>
      </w:pPr>
    </w:p>
    <w:p w:rsidR="00526F3C" w:rsidRPr="001B7D0F" w:rsidRDefault="001B7D0F" w:rsidP="00CE182E">
      <w:pPr>
        <w:widowControl w:val="0"/>
        <w:autoSpaceDE w:val="0"/>
        <w:autoSpaceDN w:val="0"/>
        <w:adjustRightInd w:val="0"/>
        <w:rPr>
          <w:rFonts w:cs="`ﬁÖ'C0œaÿ"/>
          <w:szCs w:val="23"/>
          <w:lang w:val="en-US"/>
        </w:rPr>
      </w:pPr>
      <w:r>
        <w:rPr>
          <w:rFonts w:cs="`ﬁÖ'C0œaÿ"/>
          <w:szCs w:val="23"/>
          <w:lang w:val="en-US"/>
        </w:rPr>
        <w:t>Move to vote on amendment; overwhelming opposition.</w:t>
      </w:r>
    </w:p>
    <w:p w:rsidR="00526F3C" w:rsidRDefault="00526F3C" w:rsidP="00CE182E">
      <w:pPr>
        <w:widowControl w:val="0"/>
        <w:autoSpaceDE w:val="0"/>
        <w:autoSpaceDN w:val="0"/>
        <w:adjustRightInd w:val="0"/>
        <w:rPr>
          <w:rFonts w:cs="`ﬁÖ'C0œaÿ"/>
          <w:szCs w:val="23"/>
          <w:u w:val="none"/>
          <w:lang w:val="en-US"/>
        </w:rPr>
      </w:pPr>
    </w:p>
    <w:p w:rsidR="00BA50AB" w:rsidRDefault="00526F3C" w:rsidP="00CE182E">
      <w:pPr>
        <w:widowControl w:val="0"/>
        <w:autoSpaceDE w:val="0"/>
        <w:autoSpaceDN w:val="0"/>
        <w:adjustRightInd w:val="0"/>
        <w:rPr>
          <w:rFonts w:cs="`ﬁÖ'C0œaÿ"/>
          <w:szCs w:val="23"/>
          <w:u w:val="none"/>
          <w:lang w:val="en-US"/>
        </w:rPr>
      </w:pPr>
      <w:r>
        <w:rPr>
          <w:rFonts w:cs="`ﬁÖ'C0œaÿ"/>
          <w:szCs w:val="23"/>
          <w:u w:val="none"/>
          <w:lang w:val="en-US"/>
        </w:rPr>
        <w:t xml:space="preserve">Blessing: Easy for </w:t>
      </w:r>
      <w:r w:rsidR="001B7D0F">
        <w:rPr>
          <w:rFonts w:cs="`ﬁÖ'C0œaÿ"/>
          <w:szCs w:val="23"/>
          <w:u w:val="none"/>
          <w:lang w:val="en-US"/>
        </w:rPr>
        <w:t xml:space="preserve">Vice-Chancellor’s </w:t>
      </w:r>
      <w:r>
        <w:rPr>
          <w:rFonts w:cs="`ﬁÖ'C0œaÿ"/>
          <w:szCs w:val="23"/>
          <w:u w:val="none"/>
          <w:lang w:val="en-US"/>
        </w:rPr>
        <w:t xml:space="preserve">statement to gain traction in people’s minds. Can be twisted. </w:t>
      </w:r>
      <w:r w:rsidR="00BA50AB">
        <w:rPr>
          <w:rFonts w:cs="`ﬁÖ'C0œaÿ"/>
          <w:szCs w:val="23"/>
          <w:u w:val="none"/>
          <w:lang w:val="en-US"/>
        </w:rPr>
        <w:t>Poorly done by OUSU;</w:t>
      </w:r>
      <w:r w:rsidR="001B7D0F">
        <w:rPr>
          <w:rFonts w:cs="`ﬁÖ'C0œaÿ"/>
          <w:szCs w:val="23"/>
          <w:u w:val="none"/>
          <w:lang w:val="en-US"/>
        </w:rPr>
        <w:t xml:space="preserve"> but</w:t>
      </w:r>
      <w:r w:rsidR="00BA50AB">
        <w:rPr>
          <w:rFonts w:cs="`ﬁÖ'C0œaÿ"/>
          <w:szCs w:val="23"/>
          <w:u w:val="none"/>
          <w:lang w:val="en-US"/>
        </w:rPr>
        <w:t xml:space="preserve"> to reject this would suggest we don’t suppor</w:t>
      </w:r>
      <w:r w:rsidR="001B7D0F">
        <w:rPr>
          <w:rFonts w:cs="`ﬁÖ'C0œaÿ"/>
          <w:szCs w:val="23"/>
          <w:u w:val="none"/>
          <w:lang w:val="en-US"/>
        </w:rPr>
        <w:t>t the spirit of OUSU’s campaign, which would be harmful for access.</w:t>
      </w:r>
    </w:p>
    <w:p w:rsidR="00BA50AB" w:rsidRDefault="00BA50AB" w:rsidP="00CE182E">
      <w:pPr>
        <w:widowControl w:val="0"/>
        <w:autoSpaceDE w:val="0"/>
        <w:autoSpaceDN w:val="0"/>
        <w:adjustRightInd w:val="0"/>
        <w:rPr>
          <w:rFonts w:cs="`ﬁÖ'C0œaÿ"/>
          <w:szCs w:val="23"/>
          <w:u w:val="none"/>
          <w:lang w:val="en-US"/>
        </w:rPr>
      </w:pPr>
    </w:p>
    <w:p w:rsidR="00BA50AB" w:rsidRDefault="00BA50AB" w:rsidP="00CE182E">
      <w:pPr>
        <w:widowControl w:val="0"/>
        <w:autoSpaceDE w:val="0"/>
        <w:autoSpaceDN w:val="0"/>
        <w:adjustRightInd w:val="0"/>
        <w:rPr>
          <w:rFonts w:cs="`ﬁÖ'C0œaÿ"/>
          <w:szCs w:val="23"/>
          <w:u w:val="none"/>
          <w:lang w:val="en-US"/>
        </w:rPr>
      </w:pPr>
      <w:r>
        <w:rPr>
          <w:rFonts w:cs="`ﬁÖ'C0œaÿ"/>
          <w:szCs w:val="23"/>
          <w:u w:val="none"/>
          <w:lang w:val="en-US"/>
        </w:rPr>
        <w:t>Chris</w:t>
      </w:r>
      <w:r w:rsidR="001B7D0F">
        <w:rPr>
          <w:rFonts w:cs="`ﬁÖ'C0œaÿ"/>
          <w:szCs w:val="23"/>
          <w:u w:val="none"/>
          <w:lang w:val="en-US"/>
        </w:rPr>
        <w:t xml:space="preserve"> Davies</w:t>
      </w:r>
      <w:r>
        <w:rPr>
          <w:rFonts w:cs="`ﬁÖ'C0œaÿ"/>
          <w:szCs w:val="23"/>
          <w:u w:val="none"/>
          <w:lang w:val="en-US"/>
        </w:rPr>
        <w:t>: Browne Review – similar situati</w:t>
      </w:r>
      <w:r w:rsidR="001B7D0F">
        <w:rPr>
          <w:rFonts w:cs="`ﬁÖ'C0œaÿ"/>
          <w:szCs w:val="23"/>
          <w:u w:val="none"/>
          <w:lang w:val="en-US"/>
        </w:rPr>
        <w:t xml:space="preserve">on. Made little impact; the government </w:t>
      </w:r>
      <w:r>
        <w:rPr>
          <w:rFonts w:cs="`ﬁÖ'C0œaÿ"/>
          <w:szCs w:val="23"/>
          <w:u w:val="none"/>
          <w:lang w:val="en-US"/>
        </w:rPr>
        <w:t>knows students don’t want to pay higher fees.</w:t>
      </w:r>
      <w:r w:rsidR="001B7D0F">
        <w:rPr>
          <w:rFonts w:cs="`ﬁÖ'C0œaÿ"/>
          <w:szCs w:val="23"/>
          <w:u w:val="none"/>
          <w:lang w:val="en-US"/>
        </w:rPr>
        <w:t xml:space="preserve"> We can make a statement but at this point in time</w:t>
      </w:r>
      <w:r>
        <w:rPr>
          <w:rFonts w:cs="`ﬁÖ'C0œaÿ"/>
          <w:szCs w:val="23"/>
          <w:u w:val="none"/>
          <w:lang w:val="en-US"/>
        </w:rPr>
        <w:t xml:space="preserve"> it is pointless.</w:t>
      </w:r>
    </w:p>
    <w:p w:rsidR="00BA50AB" w:rsidRDefault="00BA50AB" w:rsidP="00CE182E">
      <w:pPr>
        <w:widowControl w:val="0"/>
        <w:autoSpaceDE w:val="0"/>
        <w:autoSpaceDN w:val="0"/>
        <w:adjustRightInd w:val="0"/>
        <w:rPr>
          <w:rFonts w:cs="`ﬁÖ'C0œaÿ"/>
          <w:szCs w:val="23"/>
          <w:u w:val="none"/>
          <w:lang w:val="en-US"/>
        </w:rPr>
      </w:pPr>
    </w:p>
    <w:p w:rsidR="00BA50AB" w:rsidRDefault="00BA50AB" w:rsidP="00CE182E">
      <w:pPr>
        <w:widowControl w:val="0"/>
        <w:autoSpaceDE w:val="0"/>
        <w:autoSpaceDN w:val="0"/>
        <w:adjustRightInd w:val="0"/>
        <w:rPr>
          <w:rFonts w:cs="`ﬁÖ'C0œaÿ"/>
          <w:szCs w:val="23"/>
          <w:u w:val="none"/>
          <w:lang w:val="en-US"/>
        </w:rPr>
      </w:pPr>
      <w:r>
        <w:rPr>
          <w:rFonts w:cs="`ﬁÖ'C0œaÿ"/>
          <w:szCs w:val="23"/>
          <w:u w:val="none"/>
          <w:lang w:val="en-US"/>
        </w:rPr>
        <w:t xml:space="preserve">Jack: Unlikely to happen – universities are barred by law. Even </w:t>
      </w:r>
      <w:r w:rsidR="001B7D0F">
        <w:rPr>
          <w:rFonts w:cs="`ﬁÖ'C0œaÿ"/>
          <w:szCs w:val="23"/>
          <w:u w:val="none"/>
          <w:lang w:val="en-US"/>
        </w:rPr>
        <w:t xml:space="preserve">if the Vice-Chancellor </w:t>
      </w:r>
      <w:r>
        <w:rPr>
          <w:rFonts w:cs="`ﬁÖ'C0œaÿ"/>
          <w:szCs w:val="23"/>
          <w:u w:val="none"/>
          <w:lang w:val="en-US"/>
        </w:rPr>
        <w:t xml:space="preserve"> said this it is his opinion. No gov</w:t>
      </w:r>
      <w:r w:rsidR="001B7D0F">
        <w:rPr>
          <w:rFonts w:cs="`ﬁÖ'C0œaÿ"/>
          <w:szCs w:val="23"/>
          <w:u w:val="none"/>
          <w:lang w:val="en-US"/>
        </w:rPr>
        <w:t>ernmen</w:t>
      </w:r>
      <w:r>
        <w:rPr>
          <w:rFonts w:cs="`ﬁÖ'C0œaÿ"/>
          <w:szCs w:val="23"/>
          <w:u w:val="none"/>
          <w:lang w:val="en-US"/>
        </w:rPr>
        <w:t>t is going to consider doin</w:t>
      </w:r>
      <w:r w:rsidR="001B7D0F">
        <w:rPr>
          <w:rFonts w:cs="`ﬁÖ'C0œaÿ"/>
          <w:szCs w:val="23"/>
          <w:u w:val="none"/>
          <w:lang w:val="en-US"/>
        </w:rPr>
        <w:t>g this based on past experience; it would be highly unpopular.</w:t>
      </w:r>
    </w:p>
    <w:p w:rsidR="00BA50AB" w:rsidRDefault="00BA50AB" w:rsidP="00CE182E">
      <w:pPr>
        <w:widowControl w:val="0"/>
        <w:autoSpaceDE w:val="0"/>
        <w:autoSpaceDN w:val="0"/>
        <w:adjustRightInd w:val="0"/>
        <w:rPr>
          <w:rFonts w:cs="`ﬁÖ'C0œaÿ"/>
          <w:szCs w:val="23"/>
          <w:u w:val="none"/>
          <w:lang w:val="en-US"/>
        </w:rPr>
      </w:pPr>
    </w:p>
    <w:p w:rsidR="00BA50AB" w:rsidRDefault="00BA50AB" w:rsidP="00CE182E">
      <w:pPr>
        <w:widowControl w:val="0"/>
        <w:autoSpaceDE w:val="0"/>
        <w:autoSpaceDN w:val="0"/>
        <w:adjustRightInd w:val="0"/>
        <w:rPr>
          <w:rFonts w:cs="`ﬁÖ'C0œaÿ"/>
          <w:szCs w:val="23"/>
          <w:u w:val="none"/>
          <w:lang w:val="en-US"/>
        </w:rPr>
      </w:pPr>
      <w:r>
        <w:rPr>
          <w:rFonts w:cs="`ﬁÖ'C0œaÿ"/>
          <w:szCs w:val="23"/>
          <w:u w:val="none"/>
          <w:lang w:val="en-US"/>
        </w:rPr>
        <w:t>Amy: Mov</w:t>
      </w:r>
      <w:r w:rsidR="001B7D0F">
        <w:rPr>
          <w:rFonts w:cs="`ﬁÖ'C0œaÿ"/>
          <w:szCs w:val="23"/>
          <w:u w:val="none"/>
          <w:lang w:val="en-US"/>
        </w:rPr>
        <w:t>es like this do damage access (cf. B</w:t>
      </w:r>
      <w:r>
        <w:rPr>
          <w:rFonts w:cs="`ﬁÖ'C0œaÿ"/>
          <w:szCs w:val="23"/>
          <w:u w:val="none"/>
          <w:lang w:val="en-US"/>
        </w:rPr>
        <w:t>lessing</w:t>
      </w:r>
      <w:r w:rsidR="001B7D0F">
        <w:rPr>
          <w:rFonts w:cs="`ﬁÖ'C0œaÿ"/>
          <w:szCs w:val="23"/>
          <w:u w:val="none"/>
          <w:lang w:val="en-US"/>
        </w:rPr>
        <w:t>’s argument</w:t>
      </w:r>
      <w:r>
        <w:rPr>
          <w:rFonts w:cs="`ﬁÖ'C0œaÿ"/>
          <w:szCs w:val="23"/>
          <w:u w:val="none"/>
          <w:lang w:val="en-US"/>
        </w:rPr>
        <w:t>). The point with it is that our sending a letter increases antagonism. The statement was made in a hurry; our letter would harm.</w:t>
      </w:r>
    </w:p>
    <w:p w:rsidR="00BA50AB" w:rsidRDefault="00BA50AB" w:rsidP="00CE182E">
      <w:pPr>
        <w:widowControl w:val="0"/>
        <w:autoSpaceDE w:val="0"/>
        <w:autoSpaceDN w:val="0"/>
        <w:adjustRightInd w:val="0"/>
        <w:rPr>
          <w:rFonts w:cs="`ﬁÖ'C0œaÿ"/>
          <w:szCs w:val="23"/>
          <w:u w:val="none"/>
          <w:lang w:val="en-US"/>
        </w:rPr>
      </w:pPr>
      <w:r>
        <w:rPr>
          <w:rFonts w:cs="`ﬁÖ'C0œaÿ"/>
          <w:szCs w:val="23"/>
          <w:u w:val="none"/>
          <w:lang w:val="en-US"/>
        </w:rPr>
        <w:br/>
        <w:t>Abigail: Not going to happen but this was a dumb thing for the Vice-Chancellor to say. Access push for OUSU – th</w:t>
      </w:r>
      <w:r w:rsidR="001B7D0F">
        <w:rPr>
          <w:rFonts w:cs="`ﬁÖ'C0œaÿ"/>
          <w:szCs w:val="23"/>
          <w:u w:val="none"/>
          <w:lang w:val="en-US"/>
        </w:rPr>
        <w:t>is makes it harder for them. The Vice-Chancellor</w:t>
      </w:r>
      <w:r>
        <w:rPr>
          <w:rFonts w:cs="`ﬁÖ'C0œaÿ"/>
          <w:szCs w:val="23"/>
          <w:u w:val="none"/>
          <w:lang w:val="en-US"/>
        </w:rPr>
        <w:t xml:space="preserve"> should have known not to say this.</w:t>
      </w:r>
    </w:p>
    <w:p w:rsidR="00BA50AB" w:rsidRDefault="00BA50AB" w:rsidP="00CE182E">
      <w:pPr>
        <w:widowControl w:val="0"/>
        <w:autoSpaceDE w:val="0"/>
        <w:autoSpaceDN w:val="0"/>
        <w:adjustRightInd w:val="0"/>
        <w:rPr>
          <w:rFonts w:cs="`ﬁÖ'C0œaÿ"/>
          <w:szCs w:val="23"/>
          <w:u w:val="none"/>
          <w:lang w:val="en-US"/>
        </w:rPr>
      </w:pPr>
    </w:p>
    <w:p w:rsidR="00BA50AB" w:rsidRDefault="00BA50AB" w:rsidP="00CE182E">
      <w:pPr>
        <w:widowControl w:val="0"/>
        <w:autoSpaceDE w:val="0"/>
        <w:autoSpaceDN w:val="0"/>
        <w:adjustRightInd w:val="0"/>
        <w:rPr>
          <w:rFonts w:cs="`ﬁÖ'C0œaÿ"/>
          <w:szCs w:val="23"/>
          <w:u w:val="none"/>
          <w:lang w:val="en-US"/>
        </w:rPr>
      </w:pPr>
      <w:r>
        <w:rPr>
          <w:rFonts w:cs="`ﬁÖ'C0œaÿ"/>
          <w:szCs w:val="23"/>
          <w:u w:val="none"/>
          <w:lang w:val="en-US"/>
        </w:rPr>
        <w:t>Aled: For JCRs to come togethe</w:t>
      </w:r>
      <w:r w:rsidR="001B7D0F">
        <w:rPr>
          <w:rFonts w:cs="`ﬁÖ'C0œaÿ"/>
          <w:szCs w:val="23"/>
          <w:u w:val="none"/>
          <w:lang w:val="en-US"/>
        </w:rPr>
        <w:t>r would put a message against the spirit of the Vice-Chancellor’s statement.</w:t>
      </w:r>
    </w:p>
    <w:p w:rsidR="00BA50AB" w:rsidRDefault="00BA50AB" w:rsidP="00CE182E">
      <w:pPr>
        <w:widowControl w:val="0"/>
        <w:autoSpaceDE w:val="0"/>
        <w:autoSpaceDN w:val="0"/>
        <w:adjustRightInd w:val="0"/>
        <w:rPr>
          <w:rFonts w:cs="`ﬁÖ'C0œaÿ"/>
          <w:szCs w:val="23"/>
          <w:u w:val="none"/>
          <w:lang w:val="en-US"/>
        </w:rPr>
      </w:pPr>
    </w:p>
    <w:p w:rsidR="00BA50AB" w:rsidRDefault="00BA50AB" w:rsidP="00CE182E">
      <w:pPr>
        <w:widowControl w:val="0"/>
        <w:autoSpaceDE w:val="0"/>
        <w:autoSpaceDN w:val="0"/>
        <w:adjustRightInd w:val="0"/>
        <w:rPr>
          <w:rFonts w:cs="`ﬁÖ'C0œaÿ"/>
          <w:szCs w:val="23"/>
          <w:u w:val="none"/>
          <w:lang w:val="en-US"/>
        </w:rPr>
      </w:pPr>
      <w:r>
        <w:rPr>
          <w:rFonts w:cs="`ﬁÖ'C0œaÿ"/>
          <w:szCs w:val="23"/>
          <w:u w:val="none"/>
          <w:lang w:val="en-US"/>
        </w:rPr>
        <w:t xml:space="preserve">Guy: </w:t>
      </w:r>
      <w:r w:rsidR="001B7D0F">
        <w:rPr>
          <w:rFonts w:cs="`ﬁÖ'C0œaÿ"/>
          <w:szCs w:val="23"/>
          <w:u w:val="none"/>
          <w:lang w:val="en-US"/>
        </w:rPr>
        <w:t>Vice-Chancellor would know the true cost of education;</w:t>
      </w:r>
      <w:r>
        <w:rPr>
          <w:rFonts w:cs="`ﬁÖ'C0œaÿ"/>
          <w:szCs w:val="23"/>
          <w:u w:val="none"/>
          <w:lang w:val="en-US"/>
        </w:rPr>
        <w:t xml:space="preserve"> he’</w:t>
      </w:r>
      <w:r w:rsidR="001B7D0F">
        <w:rPr>
          <w:rFonts w:cs="`ﬁÖ'C0œaÿ"/>
          <w:szCs w:val="23"/>
          <w:u w:val="none"/>
          <w:lang w:val="en-US"/>
        </w:rPr>
        <w:t>s not saying we should increase, he’s just saying that this is the true cost.</w:t>
      </w:r>
    </w:p>
    <w:p w:rsidR="00BA50AB" w:rsidRDefault="00BA50AB" w:rsidP="00CE182E">
      <w:pPr>
        <w:widowControl w:val="0"/>
        <w:autoSpaceDE w:val="0"/>
        <w:autoSpaceDN w:val="0"/>
        <w:adjustRightInd w:val="0"/>
        <w:rPr>
          <w:rFonts w:cs="`ﬁÖ'C0œaÿ"/>
          <w:szCs w:val="23"/>
          <w:u w:val="none"/>
          <w:lang w:val="en-US"/>
        </w:rPr>
      </w:pPr>
    </w:p>
    <w:p w:rsidR="00BA50AB" w:rsidRPr="001B7D0F" w:rsidRDefault="001B7D0F" w:rsidP="00CE182E">
      <w:pPr>
        <w:widowControl w:val="0"/>
        <w:autoSpaceDE w:val="0"/>
        <w:autoSpaceDN w:val="0"/>
        <w:adjustRightInd w:val="0"/>
        <w:rPr>
          <w:rFonts w:cs="`ﬁÖ'C0œaÿ"/>
          <w:szCs w:val="23"/>
          <w:lang w:val="en-US"/>
        </w:rPr>
      </w:pPr>
      <w:r w:rsidRPr="001B7D0F">
        <w:rPr>
          <w:rFonts w:cs="`ﬁÖ'C0œaÿ"/>
          <w:szCs w:val="23"/>
          <w:lang w:val="en-US"/>
        </w:rPr>
        <w:t>Move to vote, 15 for, 15 against.</w:t>
      </w:r>
    </w:p>
    <w:p w:rsidR="00BA50AB" w:rsidRPr="001B7D0F" w:rsidRDefault="00BA50AB" w:rsidP="00CE182E">
      <w:pPr>
        <w:widowControl w:val="0"/>
        <w:autoSpaceDE w:val="0"/>
        <w:autoSpaceDN w:val="0"/>
        <w:adjustRightInd w:val="0"/>
        <w:rPr>
          <w:rFonts w:cs="`ﬁÖ'C0œaÿ"/>
          <w:szCs w:val="23"/>
          <w:lang w:val="en-US"/>
        </w:rPr>
      </w:pPr>
    </w:p>
    <w:p w:rsidR="00BA50AB" w:rsidRPr="001B7D0F" w:rsidRDefault="001B7D0F" w:rsidP="00CE182E">
      <w:pPr>
        <w:widowControl w:val="0"/>
        <w:autoSpaceDE w:val="0"/>
        <w:autoSpaceDN w:val="0"/>
        <w:adjustRightInd w:val="0"/>
        <w:rPr>
          <w:rFonts w:cs="`ﬁÖ'C0œaÿ"/>
          <w:szCs w:val="23"/>
          <w:lang w:val="en-US"/>
        </w:rPr>
      </w:pPr>
      <w:r w:rsidRPr="001B7D0F">
        <w:rPr>
          <w:rFonts w:cs="`ﬁÖ'C0œaÿ"/>
          <w:szCs w:val="23"/>
          <w:lang w:val="en-US"/>
        </w:rPr>
        <w:t>A recount is requested by the quorate 10 members.</w:t>
      </w:r>
    </w:p>
    <w:p w:rsidR="00BA50AB" w:rsidRPr="001B7D0F" w:rsidRDefault="00BA50AB" w:rsidP="00CE182E">
      <w:pPr>
        <w:widowControl w:val="0"/>
        <w:autoSpaceDE w:val="0"/>
        <w:autoSpaceDN w:val="0"/>
        <w:adjustRightInd w:val="0"/>
        <w:rPr>
          <w:rFonts w:cs="`ﬁÖ'C0œaÿ"/>
          <w:szCs w:val="23"/>
          <w:lang w:val="en-US"/>
        </w:rPr>
      </w:pPr>
    </w:p>
    <w:p w:rsidR="00BA50AB" w:rsidRPr="001B7D0F" w:rsidRDefault="001B7D0F" w:rsidP="00CE182E">
      <w:pPr>
        <w:widowControl w:val="0"/>
        <w:autoSpaceDE w:val="0"/>
        <w:autoSpaceDN w:val="0"/>
        <w:adjustRightInd w:val="0"/>
        <w:rPr>
          <w:rFonts w:cs="`ﬁÖ'C0œaÿ"/>
          <w:szCs w:val="23"/>
          <w:lang w:val="en-US"/>
        </w:rPr>
      </w:pPr>
      <w:r w:rsidRPr="001B7D0F">
        <w:rPr>
          <w:rFonts w:cs="`ﬁÖ'C0œaÿ"/>
          <w:szCs w:val="23"/>
          <w:lang w:val="en-US"/>
        </w:rPr>
        <w:t>Upon recount</w:t>
      </w:r>
      <w:r w:rsidR="00BA50AB" w:rsidRPr="001B7D0F">
        <w:rPr>
          <w:rFonts w:cs="`ﬁÖ'C0œaÿ"/>
          <w:szCs w:val="23"/>
          <w:lang w:val="en-US"/>
        </w:rPr>
        <w:t xml:space="preserve"> 18</w:t>
      </w:r>
      <w:r>
        <w:rPr>
          <w:rFonts w:cs="`ﬁÖ'C0œaÿ"/>
          <w:szCs w:val="23"/>
          <w:lang w:val="en-US"/>
        </w:rPr>
        <w:t xml:space="preserve"> for,</w:t>
      </w:r>
      <w:r w:rsidR="00BA50AB" w:rsidRPr="001B7D0F">
        <w:rPr>
          <w:rFonts w:cs="`ﬁÖ'C0œaÿ"/>
          <w:szCs w:val="23"/>
          <w:lang w:val="en-US"/>
        </w:rPr>
        <w:t xml:space="preserve"> 15</w:t>
      </w:r>
      <w:r>
        <w:rPr>
          <w:rFonts w:cs="`ﬁÖ'C0œaÿ"/>
          <w:szCs w:val="23"/>
          <w:lang w:val="en-US"/>
        </w:rPr>
        <w:t xml:space="preserve"> against.</w:t>
      </w:r>
    </w:p>
    <w:p w:rsidR="00BA50AB" w:rsidRPr="001B7D0F" w:rsidRDefault="00BA50AB" w:rsidP="00CE182E">
      <w:pPr>
        <w:widowControl w:val="0"/>
        <w:autoSpaceDE w:val="0"/>
        <w:autoSpaceDN w:val="0"/>
        <w:adjustRightInd w:val="0"/>
        <w:rPr>
          <w:rFonts w:cs="`ﬁÖ'C0œaÿ"/>
          <w:szCs w:val="23"/>
          <w:lang w:val="en-US"/>
        </w:rPr>
      </w:pPr>
    </w:p>
    <w:p w:rsidR="00526F3C" w:rsidRPr="001B7D0F" w:rsidRDefault="00BA50AB" w:rsidP="00CE182E">
      <w:pPr>
        <w:widowControl w:val="0"/>
        <w:autoSpaceDE w:val="0"/>
        <w:autoSpaceDN w:val="0"/>
        <w:adjustRightInd w:val="0"/>
        <w:rPr>
          <w:rFonts w:cs="`ﬁÖ'C0œaÿ"/>
          <w:szCs w:val="23"/>
          <w:lang w:val="en-US"/>
        </w:rPr>
      </w:pPr>
      <w:r w:rsidRPr="001B7D0F">
        <w:rPr>
          <w:rFonts w:cs="`ﬁÖ'C0œaÿ"/>
          <w:szCs w:val="23"/>
          <w:lang w:val="en-US"/>
        </w:rPr>
        <w:t>Motion passes</w:t>
      </w:r>
    </w:p>
    <w:p w:rsidR="00CE182E" w:rsidRPr="0052252E" w:rsidRDefault="00CE182E" w:rsidP="00CE182E">
      <w:pPr>
        <w:widowControl w:val="0"/>
        <w:autoSpaceDE w:val="0"/>
        <w:autoSpaceDN w:val="0"/>
        <w:adjustRightInd w:val="0"/>
        <w:rPr>
          <w:rFonts w:cs="`ﬁÖ'C0œaÿ"/>
          <w:szCs w:val="23"/>
          <w:u w:val="none"/>
          <w:lang w:val="en-US"/>
        </w:rPr>
      </w:pPr>
    </w:p>
    <w:p w:rsidR="00CE182E" w:rsidRPr="0052252E" w:rsidRDefault="00CE182E" w:rsidP="00CE182E">
      <w:pPr>
        <w:widowControl w:val="0"/>
        <w:autoSpaceDE w:val="0"/>
        <w:autoSpaceDN w:val="0"/>
        <w:adjustRightInd w:val="0"/>
        <w:rPr>
          <w:rFonts w:cs="`ﬁÖ'C0œaÿ"/>
          <w:b/>
          <w:szCs w:val="23"/>
          <w:u w:val="none"/>
          <w:lang w:val="en-US"/>
        </w:rPr>
      </w:pPr>
      <w:r w:rsidRPr="0052252E">
        <w:rPr>
          <w:rFonts w:cs="`ﬁÖ'C0œaÿ"/>
          <w:b/>
          <w:szCs w:val="23"/>
          <w:u w:val="none"/>
          <w:lang w:val="en-US"/>
        </w:rPr>
        <w:t>7. Mugs for the JCR</w:t>
      </w:r>
    </w:p>
    <w:p w:rsidR="00CE182E" w:rsidRPr="0052252E" w:rsidRDefault="00CE182E" w:rsidP="00CE182E">
      <w:pPr>
        <w:widowControl w:val="0"/>
        <w:autoSpaceDE w:val="0"/>
        <w:autoSpaceDN w:val="0"/>
        <w:adjustRightInd w:val="0"/>
        <w:rPr>
          <w:rFonts w:cs="`ﬁÖ'C0œaÿ"/>
          <w:szCs w:val="23"/>
          <w:u w:val="none"/>
          <w:lang w:val="en-US"/>
        </w:rPr>
      </w:pPr>
    </w:p>
    <w:p w:rsidR="00CE182E" w:rsidRPr="0052252E" w:rsidRDefault="00CE182E" w:rsidP="00CE182E">
      <w:pPr>
        <w:widowControl w:val="0"/>
        <w:autoSpaceDE w:val="0"/>
        <w:autoSpaceDN w:val="0"/>
        <w:adjustRightInd w:val="0"/>
        <w:rPr>
          <w:rFonts w:cs="Helvetica"/>
          <w:b/>
          <w:u w:val="none"/>
          <w:lang w:val="en-US"/>
        </w:rPr>
      </w:pPr>
      <w:r w:rsidRPr="0052252E">
        <w:rPr>
          <w:rFonts w:cs="Helvetica"/>
          <w:b/>
          <w:u w:val="none"/>
          <w:lang w:val="en-US"/>
        </w:rPr>
        <w:t xml:space="preserve">The JCR notes: </w:t>
      </w:r>
    </w:p>
    <w:p w:rsidR="00CE182E" w:rsidRPr="0052252E" w:rsidRDefault="00CE182E" w:rsidP="00CE182E">
      <w:pPr>
        <w:widowControl w:val="0"/>
        <w:autoSpaceDE w:val="0"/>
        <w:autoSpaceDN w:val="0"/>
        <w:adjustRightInd w:val="0"/>
        <w:rPr>
          <w:rFonts w:cs="Helvetica"/>
          <w:u w:val="none"/>
          <w:lang w:val="en-US"/>
        </w:rPr>
      </w:pPr>
      <w:r w:rsidRPr="0052252E">
        <w:rPr>
          <w:rFonts w:cs="Helvetica"/>
          <w:u w:val="none"/>
          <w:lang w:val="en-US"/>
        </w:rPr>
        <w:t xml:space="preserve">1. All of the mugs have disappeared over the summer </w:t>
      </w:r>
    </w:p>
    <w:p w:rsidR="00CE182E" w:rsidRPr="0052252E" w:rsidRDefault="00CE182E" w:rsidP="00CE182E">
      <w:pPr>
        <w:widowControl w:val="0"/>
        <w:autoSpaceDE w:val="0"/>
        <w:autoSpaceDN w:val="0"/>
        <w:adjustRightInd w:val="0"/>
        <w:rPr>
          <w:rFonts w:cs="Helvetica"/>
          <w:u w:val="none"/>
          <w:lang w:val="en-US"/>
        </w:rPr>
      </w:pPr>
      <w:r w:rsidRPr="0052252E">
        <w:rPr>
          <w:rFonts w:cs="Helvetica"/>
          <w:u w:val="none"/>
          <w:lang w:val="en-US"/>
        </w:rPr>
        <w:t xml:space="preserve">2. We need mugs for JCR and welfare tea </w:t>
      </w:r>
    </w:p>
    <w:p w:rsidR="00CE182E" w:rsidRPr="0052252E" w:rsidRDefault="00CE182E" w:rsidP="00CE182E">
      <w:pPr>
        <w:widowControl w:val="0"/>
        <w:autoSpaceDE w:val="0"/>
        <w:autoSpaceDN w:val="0"/>
        <w:adjustRightInd w:val="0"/>
        <w:rPr>
          <w:rFonts w:cs="Helvetica"/>
          <w:u w:val="none"/>
          <w:lang w:val="en-US"/>
        </w:rPr>
      </w:pPr>
    </w:p>
    <w:p w:rsidR="00CE182E" w:rsidRPr="0052252E" w:rsidRDefault="00CE182E" w:rsidP="00CE182E">
      <w:pPr>
        <w:widowControl w:val="0"/>
        <w:autoSpaceDE w:val="0"/>
        <w:autoSpaceDN w:val="0"/>
        <w:adjustRightInd w:val="0"/>
        <w:rPr>
          <w:rFonts w:cs="Helvetica"/>
          <w:b/>
          <w:u w:val="none"/>
          <w:lang w:val="en-US"/>
        </w:rPr>
      </w:pPr>
      <w:r w:rsidRPr="0052252E">
        <w:rPr>
          <w:rFonts w:cs="Helvetica"/>
          <w:b/>
          <w:u w:val="none"/>
          <w:lang w:val="en-US"/>
        </w:rPr>
        <w:t xml:space="preserve">This JCR believes: </w:t>
      </w:r>
    </w:p>
    <w:p w:rsidR="00CE182E" w:rsidRPr="0052252E" w:rsidRDefault="00CE182E" w:rsidP="00CE182E">
      <w:pPr>
        <w:widowControl w:val="0"/>
        <w:autoSpaceDE w:val="0"/>
        <w:autoSpaceDN w:val="0"/>
        <w:adjustRightInd w:val="0"/>
        <w:rPr>
          <w:rFonts w:cs="Helvetica"/>
          <w:u w:val="none"/>
          <w:lang w:val="en-US"/>
        </w:rPr>
      </w:pPr>
      <w:r w:rsidRPr="0052252E">
        <w:rPr>
          <w:rFonts w:cs="Helvetica"/>
          <w:u w:val="none"/>
          <w:lang w:val="en-US"/>
        </w:rPr>
        <w:t xml:space="preserve">1. We all like JCR and Welfare teas </w:t>
      </w:r>
    </w:p>
    <w:p w:rsidR="00CE182E" w:rsidRPr="0052252E" w:rsidRDefault="00CE182E" w:rsidP="00CE182E">
      <w:pPr>
        <w:widowControl w:val="0"/>
        <w:autoSpaceDE w:val="0"/>
        <w:autoSpaceDN w:val="0"/>
        <w:adjustRightInd w:val="0"/>
        <w:rPr>
          <w:rFonts w:cs="Helvetica"/>
          <w:u w:val="none"/>
          <w:lang w:val="en-US"/>
        </w:rPr>
      </w:pPr>
    </w:p>
    <w:p w:rsidR="00CE182E" w:rsidRPr="0052252E" w:rsidRDefault="00CE182E" w:rsidP="00CE182E">
      <w:pPr>
        <w:widowControl w:val="0"/>
        <w:autoSpaceDE w:val="0"/>
        <w:autoSpaceDN w:val="0"/>
        <w:adjustRightInd w:val="0"/>
        <w:rPr>
          <w:rFonts w:cs="Helvetica"/>
          <w:b/>
          <w:u w:val="none"/>
          <w:lang w:val="en-US"/>
        </w:rPr>
      </w:pPr>
      <w:r w:rsidRPr="0052252E">
        <w:rPr>
          <w:rFonts w:cs="Helvetica"/>
          <w:b/>
          <w:u w:val="none"/>
          <w:lang w:val="en-US"/>
        </w:rPr>
        <w:t xml:space="preserve">This JCR resolves: </w:t>
      </w:r>
    </w:p>
    <w:p w:rsidR="00CE182E" w:rsidRPr="0052252E" w:rsidRDefault="00CE182E" w:rsidP="00CE182E">
      <w:pPr>
        <w:widowControl w:val="0"/>
        <w:autoSpaceDE w:val="0"/>
        <w:autoSpaceDN w:val="0"/>
        <w:adjustRightInd w:val="0"/>
        <w:rPr>
          <w:rFonts w:cs="Helvetica"/>
          <w:u w:val="none"/>
          <w:lang w:val="en-US"/>
        </w:rPr>
      </w:pPr>
      <w:r w:rsidRPr="0052252E">
        <w:rPr>
          <w:rFonts w:cs="Helvetica"/>
          <w:u w:val="none"/>
          <w:lang w:val="en-US"/>
        </w:rPr>
        <w:t>1. To buy some more mugs so teas can run more smoothly, up to the cost of £50.</w:t>
      </w:r>
    </w:p>
    <w:p w:rsidR="00CE182E" w:rsidRPr="0052252E" w:rsidRDefault="00CE182E" w:rsidP="00CE182E">
      <w:pPr>
        <w:widowControl w:val="0"/>
        <w:autoSpaceDE w:val="0"/>
        <w:autoSpaceDN w:val="0"/>
        <w:adjustRightInd w:val="0"/>
        <w:rPr>
          <w:rFonts w:cs="Helvetica"/>
          <w:u w:val="none"/>
          <w:lang w:val="en-US"/>
        </w:rPr>
      </w:pPr>
      <w:r w:rsidRPr="0052252E">
        <w:rPr>
          <w:rFonts w:cs="Helvetica"/>
          <w:u w:val="none"/>
          <w:lang w:val="en-US"/>
        </w:rPr>
        <w:t>2. If possible these mugs will be sourced from charity shops in Oxford.</w:t>
      </w:r>
    </w:p>
    <w:p w:rsidR="00CE182E" w:rsidRPr="0052252E" w:rsidRDefault="00CE182E" w:rsidP="00CE182E">
      <w:pPr>
        <w:widowControl w:val="0"/>
        <w:autoSpaceDE w:val="0"/>
        <w:autoSpaceDN w:val="0"/>
        <w:adjustRightInd w:val="0"/>
        <w:rPr>
          <w:rFonts w:cs="Helvetica"/>
          <w:u w:val="none"/>
          <w:lang w:val="en-US"/>
        </w:rPr>
      </w:pPr>
    </w:p>
    <w:p w:rsidR="00CE182E" w:rsidRPr="0052252E" w:rsidRDefault="00916C6B" w:rsidP="00CE182E">
      <w:pPr>
        <w:widowControl w:val="0"/>
        <w:autoSpaceDE w:val="0"/>
        <w:autoSpaceDN w:val="0"/>
        <w:adjustRightInd w:val="0"/>
        <w:rPr>
          <w:rFonts w:cs="Helvetica"/>
          <w:u w:val="none"/>
          <w:lang w:val="en-US"/>
        </w:rPr>
      </w:pPr>
      <w:r>
        <w:rPr>
          <w:rFonts w:cs="Helvetica"/>
          <w:u w:val="none"/>
          <w:lang w:val="en-US"/>
        </w:rPr>
        <w:t>Proposed</w:t>
      </w:r>
      <w:r w:rsidR="00CE182E" w:rsidRPr="0052252E">
        <w:rPr>
          <w:rFonts w:cs="Helvetica"/>
          <w:u w:val="none"/>
          <w:lang w:val="en-US"/>
        </w:rPr>
        <w:t xml:space="preserve">: Jamie Wells </w:t>
      </w:r>
    </w:p>
    <w:p w:rsidR="00BA50AB" w:rsidRDefault="00916C6B" w:rsidP="00CE182E">
      <w:pPr>
        <w:widowControl w:val="0"/>
        <w:autoSpaceDE w:val="0"/>
        <w:autoSpaceDN w:val="0"/>
        <w:adjustRightInd w:val="0"/>
        <w:rPr>
          <w:rFonts w:cs="Helvetica"/>
          <w:u w:val="none"/>
          <w:lang w:val="en-US"/>
        </w:rPr>
      </w:pPr>
      <w:r>
        <w:rPr>
          <w:rFonts w:cs="Helvetica"/>
          <w:u w:val="none"/>
          <w:lang w:val="en-US"/>
        </w:rPr>
        <w:t>Seconded</w:t>
      </w:r>
      <w:r w:rsidR="00CE182E" w:rsidRPr="0052252E">
        <w:rPr>
          <w:rFonts w:cs="Helvetica"/>
          <w:u w:val="none"/>
          <w:lang w:val="en-US"/>
        </w:rPr>
        <w:t>: Vicki Halsall</w:t>
      </w:r>
    </w:p>
    <w:p w:rsidR="00BA50AB" w:rsidRDefault="00BA50AB" w:rsidP="00CE182E">
      <w:pPr>
        <w:widowControl w:val="0"/>
        <w:autoSpaceDE w:val="0"/>
        <w:autoSpaceDN w:val="0"/>
        <w:adjustRightInd w:val="0"/>
        <w:rPr>
          <w:rFonts w:cs="Helvetica"/>
          <w:u w:val="none"/>
          <w:lang w:val="en-US"/>
        </w:rPr>
      </w:pPr>
    </w:p>
    <w:p w:rsidR="00CF363E" w:rsidRPr="001B7D0F" w:rsidRDefault="001B7D0F" w:rsidP="00CE182E">
      <w:pPr>
        <w:widowControl w:val="0"/>
        <w:autoSpaceDE w:val="0"/>
        <w:autoSpaceDN w:val="0"/>
        <w:adjustRightInd w:val="0"/>
        <w:rPr>
          <w:rFonts w:cs="Helvetica"/>
          <w:lang w:val="en-US"/>
        </w:rPr>
      </w:pPr>
      <w:r>
        <w:rPr>
          <w:rFonts w:cs="Helvetica"/>
          <w:lang w:val="en-US"/>
        </w:rPr>
        <w:t>Short Factual Questions</w:t>
      </w:r>
    </w:p>
    <w:p w:rsidR="00CF363E" w:rsidRDefault="00CF363E" w:rsidP="00CE182E">
      <w:pPr>
        <w:widowControl w:val="0"/>
        <w:autoSpaceDE w:val="0"/>
        <w:autoSpaceDN w:val="0"/>
        <w:adjustRightInd w:val="0"/>
        <w:rPr>
          <w:rFonts w:cs="Helvetica"/>
          <w:u w:val="none"/>
          <w:lang w:val="en-US"/>
        </w:rPr>
      </w:pPr>
    </w:p>
    <w:p w:rsidR="00CF363E" w:rsidRDefault="001B7D0F" w:rsidP="00CE182E">
      <w:pPr>
        <w:widowControl w:val="0"/>
        <w:autoSpaceDE w:val="0"/>
        <w:autoSpaceDN w:val="0"/>
        <w:adjustRightInd w:val="0"/>
        <w:rPr>
          <w:rFonts w:cs="Helvetica"/>
          <w:u w:val="none"/>
          <w:lang w:val="en-US"/>
        </w:rPr>
      </w:pPr>
      <w:r>
        <w:rPr>
          <w:rFonts w:cs="Helvetica"/>
          <w:u w:val="none"/>
          <w:lang w:val="en-US"/>
        </w:rPr>
        <w:t>Gege: Where did</w:t>
      </w:r>
      <w:r w:rsidR="00CF363E">
        <w:rPr>
          <w:rFonts w:cs="Helvetica"/>
          <w:u w:val="none"/>
          <w:lang w:val="en-US"/>
        </w:rPr>
        <w:t xml:space="preserve"> they go?</w:t>
      </w:r>
    </w:p>
    <w:p w:rsidR="00CF363E" w:rsidRDefault="00CF363E" w:rsidP="00CE182E">
      <w:pPr>
        <w:widowControl w:val="0"/>
        <w:autoSpaceDE w:val="0"/>
        <w:autoSpaceDN w:val="0"/>
        <w:adjustRightInd w:val="0"/>
        <w:rPr>
          <w:rFonts w:cs="Helvetica"/>
          <w:u w:val="none"/>
          <w:lang w:val="en-US"/>
        </w:rPr>
      </w:pPr>
    </w:p>
    <w:p w:rsidR="00CF363E" w:rsidRDefault="00CF363E" w:rsidP="00CE182E">
      <w:pPr>
        <w:widowControl w:val="0"/>
        <w:autoSpaceDE w:val="0"/>
        <w:autoSpaceDN w:val="0"/>
        <w:adjustRightInd w:val="0"/>
        <w:rPr>
          <w:rFonts w:cs="Helvetica"/>
          <w:u w:val="none"/>
          <w:lang w:val="en-US"/>
        </w:rPr>
      </w:pPr>
      <w:r>
        <w:rPr>
          <w:rFonts w:cs="Helvetica"/>
          <w:u w:val="none"/>
          <w:lang w:val="en-US"/>
        </w:rPr>
        <w:t>Jamie: They are broken or people take them.</w:t>
      </w:r>
    </w:p>
    <w:p w:rsidR="00CF363E" w:rsidRDefault="00CF363E" w:rsidP="00CE182E">
      <w:pPr>
        <w:widowControl w:val="0"/>
        <w:autoSpaceDE w:val="0"/>
        <w:autoSpaceDN w:val="0"/>
        <w:adjustRightInd w:val="0"/>
        <w:rPr>
          <w:rFonts w:cs="Helvetica"/>
          <w:u w:val="none"/>
          <w:lang w:val="en-US"/>
        </w:rPr>
      </w:pPr>
    </w:p>
    <w:p w:rsidR="00CF363E" w:rsidRDefault="00CF363E" w:rsidP="00CE182E">
      <w:pPr>
        <w:widowControl w:val="0"/>
        <w:autoSpaceDE w:val="0"/>
        <w:autoSpaceDN w:val="0"/>
        <w:adjustRightInd w:val="0"/>
        <w:rPr>
          <w:rFonts w:cs="Helvetica"/>
          <w:u w:val="none"/>
          <w:lang w:val="en-US"/>
        </w:rPr>
      </w:pPr>
      <w:r>
        <w:rPr>
          <w:rFonts w:cs="Helvetica"/>
          <w:u w:val="none"/>
          <w:lang w:val="en-US"/>
        </w:rPr>
        <w:t>Dan: Summer schools</w:t>
      </w:r>
      <w:r w:rsidR="001B7D0F">
        <w:rPr>
          <w:rFonts w:cs="Helvetica"/>
          <w:u w:val="none"/>
          <w:lang w:val="en-US"/>
        </w:rPr>
        <w:t xml:space="preserve"> take them and they aren’t put back.</w:t>
      </w:r>
    </w:p>
    <w:p w:rsidR="00CF363E" w:rsidRDefault="00CF363E" w:rsidP="00CE182E">
      <w:pPr>
        <w:widowControl w:val="0"/>
        <w:autoSpaceDE w:val="0"/>
        <w:autoSpaceDN w:val="0"/>
        <w:adjustRightInd w:val="0"/>
        <w:rPr>
          <w:rFonts w:cs="Helvetica"/>
          <w:u w:val="none"/>
          <w:lang w:val="en-US"/>
        </w:rPr>
      </w:pPr>
    </w:p>
    <w:p w:rsidR="00CF363E" w:rsidRDefault="001B7D0F" w:rsidP="00CE182E">
      <w:pPr>
        <w:widowControl w:val="0"/>
        <w:autoSpaceDE w:val="0"/>
        <w:autoSpaceDN w:val="0"/>
        <w:adjustRightInd w:val="0"/>
        <w:rPr>
          <w:rFonts w:cs="Helvetica"/>
          <w:u w:val="none"/>
          <w:lang w:val="en-US"/>
        </w:rPr>
      </w:pPr>
      <w:r>
        <w:rPr>
          <w:rFonts w:cs="Helvetica"/>
          <w:u w:val="none"/>
          <w:lang w:val="en-US"/>
        </w:rPr>
        <w:t>Gege: How do we differentiate between ours and theirs?</w:t>
      </w:r>
    </w:p>
    <w:p w:rsidR="00CF363E" w:rsidRDefault="00CF363E" w:rsidP="00CE182E">
      <w:pPr>
        <w:widowControl w:val="0"/>
        <w:autoSpaceDE w:val="0"/>
        <w:autoSpaceDN w:val="0"/>
        <w:adjustRightInd w:val="0"/>
        <w:rPr>
          <w:rFonts w:cs="Helvetica"/>
          <w:u w:val="none"/>
          <w:lang w:val="en-US"/>
        </w:rPr>
      </w:pPr>
    </w:p>
    <w:p w:rsidR="00CF363E" w:rsidRPr="001B7D0F" w:rsidRDefault="00CF363E" w:rsidP="00CE182E">
      <w:pPr>
        <w:widowControl w:val="0"/>
        <w:autoSpaceDE w:val="0"/>
        <w:autoSpaceDN w:val="0"/>
        <w:adjustRightInd w:val="0"/>
        <w:rPr>
          <w:rFonts w:cs="Helvetica"/>
          <w:lang w:val="en-US"/>
        </w:rPr>
      </w:pPr>
      <w:r w:rsidRPr="001B7D0F">
        <w:rPr>
          <w:rFonts w:cs="Helvetica"/>
          <w:lang w:val="en-US"/>
        </w:rPr>
        <w:t>Debate</w:t>
      </w:r>
    </w:p>
    <w:p w:rsidR="00CF363E" w:rsidRDefault="00CF363E" w:rsidP="00CE182E">
      <w:pPr>
        <w:widowControl w:val="0"/>
        <w:autoSpaceDE w:val="0"/>
        <w:autoSpaceDN w:val="0"/>
        <w:adjustRightInd w:val="0"/>
        <w:rPr>
          <w:rFonts w:cs="Helvetica"/>
          <w:u w:val="none"/>
          <w:lang w:val="en-US"/>
        </w:rPr>
      </w:pPr>
    </w:p>
    <w:p w:rsidR="00CF363E" w:rsidRDefault="00CF363E" w:rsidP="00CE182E">
      <w:pPr>
        <w:widowControl w:val="0"/>
        <w:autoSpaceDE w:val="0"/>
        <w:autoSpaceDN w:val="0"/>
        <w:adjustRightInd w:val="0"/>
        <w:rPr>
          <w:rFonts w:cs="Helvetica"/>
          <w:u w:val="none"/>
          <w:lang w:val="en-US"/>
        </w:rPr>
      </w:pPr>
      <w:r>
        <w:rPr>
          <w:rFonts w:cs="Helvetica"/>
          <w:u w:val="none"/>
          <w:lang w:val="en-US"/>
        </w:rPr>
        <w:t>Chris</w:t>
      </w:r>
      <w:r w:rsidR="001B7D0F">
        <w:rPr>
          <w:rFonts w:cs="Helvetica"/>
          <w:u w:val="none"/>
          <w:lang w:val="en-US"/>
        </w:rPr>
        <w:t xml:space="preserve"> Davies: </w:t>
      </w:r>
      <w:r w:rsidR="001B7D0F" w:rsidRPr="001B7D0F">
        <w:rPr>
          <w:rFonts w:cs="Helvetica"/>
          <w:lang w:val="en-US"/>
        </w:rPr>
        <w:t>Amendment</w:t>
      </w:r>
      <w:r>
        <w:rPr>
          <w:rFonts w:cs="Helvetica"/>
          <w:u w:val="none"/>
          <w:lang w:val="en-US"/>
        </w:rPr>
        <w:t xml:space="preserve"> £100 and minimum of 300ml per mug.</w:t>
      </w:r>
    </w:p>
    <w:p w:rsidR="00CF363E" w:rsidRDefault="00CF363E" w:rsidP="00CE182E">
      <w:pPr>
        <w:widowControl w:val="0"/>
        <w:autoSpaceDE w:val="0"/>
        <w:autoSpaceDN w:val="0"/>
        <w:adjustRightInd w:val="0"/>
        <w:rPr>
          <w:rFonts w:cs="Helvetica"/>
          <w:u w:val="none"/>
          <w:lang w:val="en-US"/>
        </w:rPr>
      </w:pPr>
    </w:p>
    <w:p w:rsidR="00CF363E" w:rsidRPr="001B7D0F" w:rsidRDefault="00CF363E" w:rsidP="00CE182E">
      <w:pPr>
        <w:widowControl w:val="0"/>
        <w:autoSpaceDE w:val="0"/>
        <w:autoSpaceDN w:val="0"/>
        <w:adjustRightInd w:val="0"/>
        <w:rPr>
          <w:rFonts w:cs="Helvetica"/>
          <w:lang w:val="en-US"/>
        </w:rPr>
      </w:pPr>
      <w:r w:rsidRPr="001B7D0F">
        <w:rPr>
          <w:rFonts w:cs="Helvetica"/>
          <w:lang w:val="en-US"/>
        </w:rPr>
        <w:t>Taken as friendly</w:t>
      </w:r>
    </w:p>
    <w:p w:rsidR="00CF363E" w:rsidRDefault="00CF363E" w:rsidP="00CE182E">
      <w:pPr>
        <w:widowControl w:val="0"/>
        <w:autoSpaceDE w:val="0"/>
        <w:autoSpaceDN w:val="0"/>
        <w:adjustRightInd w:val="0"/>
        <w:rPr>
          <w:rFonts w:cs="Helvetica"/>
          <w:u w:val="none"/>
          <w:lang w:val="en-US"/>
        </w:rPr>
      </w:pPr>
    </w:p>
    <w:p w:rsidR="00CF363E" w:rsidRDefault="00CF363E" w:rsidP="00CE182E">
      <w:pPr>
        <w:widowControl w:val="0"/>
        <w:autoSpaceDE w:val="0"/>
        <w:autoSpaceDN w:val="0"/>
        <w:adjustRightInd w:val="0"/>
        <w:rPr>
          <w:rFonts w:cs="Helvetica"/>
          <w:u w:val="none"/>
          <w:lang w:val="en-US"/>
        </w:rPr>
      </w:pPr>
      <w:r>
        <w:rPr>
          <w:rFonts w:cs="Helvetica"/>
          <w:u w:val="none"/>
          <w:lang w:val="en-US"/>
        </w:rPr>
        <w:t>Sam: Charity shops difficult</w:t>
      </w:r>
      <w:r w:rsidR="001B7D0F">
        <w:rPr>
          <w:rFonts w:cs="Helvetica"/>
          <w:u w:val="none"/>
          <w:lang w:val="en-US"/>
        </w:rPr>
        <w:t>.</w:t>
      </w:r>
    </w:p>
    <w:p w:rsidR="00CF363E" w:rsidRDefault="00CF363E" w:rsidP="00CE182E">
      <w:pPr>
        <w:widowControl w:val="0"/>
        <w:autoSpaceDE w:val="0"/>
        <w:autoSpaceDN w:val="0"/>
        <w:adjustRightInd w:val="0"/>
        <w:rPr>
          <w:rFonts w:cs="Helvetica"/>
          <w:u w:val="none"/>
          <w:lang w:val="en-US"/>
        </w:rPr>
      </w:pPr>
    </w:p>
    <w:p w:rsidR="00CF363E" w:rsidRDefault="001B7D0F" w:rsidP="00CE182E">
      <w:pPr>
        <w:widowControl w:val="0"/>
        <w:autoSpaceDE w:val="0"/>
        <w:autoSpaceDN w:val="0"/>
        <w:adjustRightInd w:val="0"/>
        <w:rPr>
          <w:rFonts w:cs="Helvetica"/>
          <w:u w:val="none"/>
          <w:lang w:val="en-US"/>
        </w:rPr>
      </w:pPr>
      <w:r>
        <w:rPr>
          <w:rFonts w:cs="Helvetica"/>
          <w:u w:val="none"/>
          <w:lang w:val="en-US"/>
        </w:rPr>
        <w:t xml:space="preserve">Chris: </w:t>
      </w:r>
      <w:r>
        <w:rPr>
          <w:rFonts w:cs="Helvetica"/>
          <w:lang w:val="en-US"/>
        </w:rPr>
        <w:t>Amendment</w:t>
      </w:r>
      <w:r>
        <w:rPr>
          <w:rFonts w:cs="Helvetica"/>
          <w:u w:val="none"/>
          <w:lang w:val="en-US"/>
        </w:rPr>
        <w:t xml:space="preserve"> £200</w:t>
      </w:r>
      <w:r w:rsidR="00CF363E">
        <w:rPr>
          <w:rFonts w:cs="Helvetica"/>
          <w:u w:val="none"/>
          <w:lang w:val="en-US"/>
        </w:rPr>
        <w:t>, 100 mugs.</w:t>
      </w:r>
    </w:p>
    <w:p w:rsidR="00CF363E" w:rsidRDefault="00CF363E" w:rsidP="00CE182E">
      <w:pPr>
        <w:widowControl w:val="0"/>
        <w:autoSpaceDE w:val="0"/>
        <w:autoSpaceDN w:val="0"/>
        <w:adjustRightInd w:val="0"/>
        <w:rPr>
          <w:rFonts w:cs="Helvetica"/>
          <w:u w:val="none"/>
          <w:lang w:val="en-US"/>
        </w:rPr>
      </w:pPr>
    </w:p>
    <w:p w:rsidR="00CF363E" w:rsidRPr="001B7D0F" w:rsidRDefault="00CF363E" w:rsidP="00CE182E">
      <w:pPr>
        <w:widowControl w:val="0"/>
        <w:autoSpaceDE w:val="0"/>
        <w:autoSpaceDN w:val="0"/>
        <w:adjustRightInd w:val="0"/>
        <w:rPr>
          <w:rFonts w:cs="Helvetica"/>
          <w:lang w:val="en-US"/>
        </w:rPr>
      </w:pPr>
      <w:r w:rsidRPr="001B7D0F">
        <w:rPr>
          <w:rFonts w:cs="Helvetica"/>
          <w:lang w:val="en-US"/>
        </w:rPr>
        <w:t>Taken as friendly</w:t>
      </w:r>
    </w:p>
    <w:p w:rsidR="00CF363E" w:rsidRDefault="00CF363E" w:rsidP="00CE182E">
      <w:pPr>
        <w:widowControl w:val="0"/>
        <w:autoSpaceDE w:val="0"/>
        <w:autoSpaceDN w:val="0"/>
        <w:adjustRightInd w:val="0"/>
        <w:rPr>
          <w:rFonts w:cs="Helvetica"/>
          <w:u w:val="none"/>
          <w:lang w:val="en-US"/>
        </w:rPr>
      </w:pPr>
    </w:p>
    <w:p w:rsidR="00002487" w:rsidRDefault="00CF363E" w:rsidP="00CE182E">
      <w:pPr>
        <w:widowControl w:val="0"/>
        <w:autoSpaceDE w:val="0"/>
        <w:autoSpaceDN w:val="0"/>
        <w:adjustRightInd w:val="0"/>
        <w:rPr>
          <w:rFonts w:cs="Helvetica"/>
          <w:u w:val="none"/>
          <w:lang w:val="en-US"/>
        </w:rPr>
      </w:pPr>
      <w:r>
        <w:rPr>
          <w:rFonts w:cs="Helvetica"/>
          <w:u w:val="none"/>
          <w:lang w:val="en-US"/>
        </w:rPr>
        <w:t>Dan: We should consult with college for a partial contribution.</w:t>
      </w:r>
    </w:p>
    <w:p w:rsidR="00002487" w:rsidRDefault="00002487" w:rsidP="00CE182E">
      <w:pPr>
        <w:widowControl w:val="0"/>
        <w:autoSpaceDE w:val="0"/>
        <w:autoSpaceDN w:val="0"/>
        <w:adjustRightInd w:val="0"/>
        <w:rPr>
          <w:rFonts w:cs="Helvetica"/>
          <w:u w:val="none"/>
          <w:lang w:val="en-US"/>
        </w:rPr>
      </w:pPr>
    </w:p>
    <w:p w:rsidR="00002487" w:rsidRDefault="00002487" w:rsidP="00CE182E">
      <w:pPr>
        <w:widowControl w:val="0"/>
        <w:autoSpaceDE w:val="0"/>
        <w:autoSpaceDN w:val="0"/>
        <w:adjustRightInd w:val="0"/>
        <w:rPr>
          <w:rFonts w:cs="Helvetica"/>
          <w:u w:val="none"/>
          <w:lang w:val="en-US"/>
        </w:rPr>
      </w:pPr>
      <w:r>
        <w:rPr>
          <w:rFonts w:cs="Helvetica"/>
          <w:u w:val="none"/>
          <w:lang w:val="en-US"/>
        </w:rPr>
        <w:t xml:space="preserve">Tom: </w:t>
      </w:r>
      <w:r w:rsidRPr="00002487">
        <w:rPr>
          <w:rFonts w:cs="Helvetica"/>
          <w:lang w:val="en-US"/>
        </w:rPr>
        <w:t>Amendment</w:t>
      </w:r>
      <w:r>
        <w:rPr>
          <w:rFonts w:cs="Helvetica"/>
          <w:u w:val="none"/>
          <w:lang w:val="en-US"/>
        </w:rPr>
        <w:t xml:space="preserve"> to mandate Erika Pheby to purchase the mugs.</w:t>
      </w:r>
    </w:p>
    <w:p w:rsidR="00002487" w:rsidRDefault="00002487" w:rsidP="00CE182E">
      <w:pPr>
        <w:widowControl w:val="0"/>
        <w:autoSpaceDE w:val="0"/>
        <w:autoSpaceDN w:val="0"/>
        <w:adjustRightInd w:val="0"/>
        <w:rPr>
          <w:rFonts w:cs="Helvetica"/>
          <w:u w:val="none"/>
          <w:lang w:val="en-US"/>
        </w:rPr>
      </w:pPr>
    </w:p>
    <w:p w:rsidR="00CF363E" w:rsidRPr="00002487" w:rsidRDefault="00002487" w:rsidP="00CE182E">
      <w:pPr>
        <w:widowControl w:val="0"/>
        <w:autoSpaceDE w:val="0"/>
        <w:autoSpaceDN w:val="0"/>
        <w:adjustRightInd w:val="0"/>
        <w:rPr>
          <w:rFonts w:cs="Helvetica"/>
          <w:lang w:val="en-US"/>
        </w:rPr>
      </w:pPr>
      <w:r>
        <w:rPr>
          <w:rFonts w:cs="Helvetica"/>
          <w:lang w:val="en-US"/>
        </w:rPr>
        <w:t>No opposition</w:t>
      </w:r>
      <w:r w:rsidRPr="00002487">
        <w:rPr>
          <w:rFonts w:cs="Helvetica"/>
          <w:lang w:val="en-US"/>
        </w:rPr>
        <w:t xml:space="preserve">; </w:t>
      </w:r>
      <w:r>
        <w:rPr>
          <w:rFonts w:cs="Helvetica"/>
          <w:lang w:val="en-US"/>
        </w:rPr>
        <w:t>amendment</w:t>
      </w:r>
      <w:r w:rsidRPr="00002487">
        <w:rPr>
          <w:rFonts w:cs="Helvetica"/>
          <w:lang w:val="en-US"/>
        </w:rPr>
        <w:t xml:space="preserve"> pa</w:t>
      </w:r>
      <w:r>
        <w:rPr>
          <w:rFonts w:cs="Helvetica"/>
          <w:lang w:val="en-US"/>
        </w:rPr>
        <w:t>s</w:t>
      </w:r>
      <w:r w:rsidRPr="00002487">
        <w:rPr>
          <w:rFonts w:cs="Helvetica"/>
          <w:lang w:val="en-US"/>
        </w:rPr>
        <w:t>ses.</w:t>
      </w:r>
    </w:p>
    <w:p w:rsidR="00CF363E" w:rsidRDefault="00CF363E" w:rsidP="00CE182E">
      <w:pPr>
        <w:widowControl w:val="0"/>
        <w:autoSpaceDE w:val="0"/>
        <w:autoSpaceDN w:val="0"/>
        <w:adjustRightInd w:val="0"/>
        <w:rPr>
          <w:rFonts w:cs="Helvetica"/>
          <w:u w:val="none"/>
          <w:lang w:val="en-US"/>
        </w:rPr>
      </w:pPr>
    </w:p>
    <w:p w:rsidR="00CE182E" w:rsidRPr="001B7D0F" w:rsidRDefault="00CF363E" w:rsidP="00CE182E">
      <w:pPr>
        <w:widowControl w:val="0"/>
        <w:autoSpaceDE w:val="0"/>
        <w:autoSpaceDN w:val="0"/>
        <w:adjustRightInd w:val="0"/>
        <w:rPr>
          <w:rFonts w:cs="Helvetica"/>
          <w:lang w:val="en-US"/>
        </w:rPr>
      </w:pPr>
      <w:r w:rsidRPr="001B7D0F">
        <w:rPr>
          <w:rFonts w:cs="Helvetica"/>
          <w:lang w:val="en-US"/>
        </w:rPr>
        <w:t>Move to vote</w:t>
      </w:r>
      <w:r w:rsidR="00002487">
        <w:rPr>
          <w:rFonts w:cs="Helvetica"/>
          <w:lang w:val="en-US"/>
        </w:rPr>
        <w:t>; no opposition, motion passes.</w:t>
      </w:r>
    </w:p>
    <w:p w:rsidR="00CE182E" w:rsidRPr="0052252E" w:rsidRDefault="00CE182E" w:rsidP="00CE182E">
      <w:pPr>
        <w:widowControl w:val="0"/>
        <w:autoSpaceDE w:val="0"/>
        <w:autoSpaceDN w:val="0"/>
        <w:adjustRightInd w:val="0"/>
        <w:rPr>
          <w:rFonts w:cs="Helvetica"/>
          <w:u w:val="none"/>
          <w:lang w:val="en-US"/>
        </w:rPr>
      </w:pPr>
    </w:p>
    <w:p w:rsidR="00916C6B" w:rsidRPr="00916C6B" w:rsidRDefault="00916C6B" w:rsidP="00916C6B">
      <w:pPr>
        <w:widowControl w:val="0"/>
        <w:autoSpaceDE w:val="0"/>
        <w:autoSpaceDN w:val="0"/>
        <w:adjustRightInd w:val="0"/>
        <w:rPr>
          <w:rFonts w:cs="Times New Roman"/>
          <w:b/>
          <w:szCs w:val="32"/>
          <w:u w:val="none"/>
          <w:lang w:val="en-US"/>
        </w:rPr>
      </w:pPr>
      <w:r w:rsidRPr="00916C6B">
        <w:rPr>
          <w:rFonts w:cs="`ﬁÖ'C0œaÿ"/>
          <w:b/>
          <w:szCs w:val="23"/>
          <w:u w:val="none"/>
          <w:lang w:val="en-US"/>
        </w:rPr>
        <w:t xml:space="preserve">8. </w:t>
      </w:r>
      <w:r w:rsidRPr="00916C6B">
        <w:rPr>
          <w:rFonts w:cs="Times New Roman"/>
          <w:b/>
          <w:szCs w:val="32"/>
          <w:u w:val="none"/>
          <w:lang w:val="en-US"/>
        </w:rPr>
        <w:t>Knowledge is power</w:t>
      </w:r>
    </w:p>
    <w:p w:rsidR="00916C6B" w:rsidRPr="00916C6B" w:rsidRDefault="00916C6B" w:rsidP="00916C6B">
      <w:pPr>
        <w:widowControl w:val="0"/>
        <w:autoSpaceDE w:val="0"/>
        <w:autoSpaceDN w:val="0"/>
        <w:adjustRightInd w:val="0"/>
        <w:rPr>
          <w:rFonts w:cs="Times New Roman"/>
          <w:szCs w:val="32"/>
          <w:u w:val="none"/>
          <w:lang w:val="en-US"/>
        </w:rPr>
      </w:pPr>
    </w:p>
    <w:p w:rsidR="00916C6B" w:rsidRPr="00916C6B" w:rsidRDefault="00916C6B" w:rsidP="00916C6B">
      <w:pPr>
        <w:widowControl w:val="0"/>
        <w:autoSpaceDE w:val="0"/>
        <w:autoSpaceDN w:val="0"/>
        <w:adjustRightInd w:val="0"/>
        <w:rPr>
          <w:rFonts w:cs="Times New Roman"/>
          <w:b/>
          <w:szCs w:val="32"/>
          <w:u w:val="none"/>
          <w:lang w:val="en-US"/>
        </w:rPr>
      </w:pPr>
      <w:r w:rsidRPr="00916C6B">
        <w:rPr>
          <w:rFonts w:cs="Times New Roman"/>
          <w:b/>
          <w:szCs w:val="32"/>
          <w:u w:val="none"/>
          <w:lang w:val="en-US"/>
        </w:rPr>
        <w:t>This JCR notes:</w:t>
      </w:r>
    </w:p>
    <w:p w:rsidR="00916C6B" w:rsidRPr="00916C6B" w:rsidRDefault="00916C6B" w:rsidP="00916C6B">
      <w:pPr>
        <w:widowControl w:val="0"/>
        <w:autoSpaceDE w:val="0"/>
        <w:autoSpaceDN w:val="0"/>
        <w:adjustRightInd w:val="0"/>
        <w:rPr>
          <w:rFonts w:cs="Times New Roman"/>
          <w:szCs w:val="32"/>
          <w:u w:val="none"/>
          <w:lang w:val="en-US"/>
        </w:rPr>
      </w:pPr>
      <w:r w:rsidRPr="00916C6B">
        <w:rPr>
          <w:rFonts w:cs="Times New Roman"/>
          <w:szCs w:val="32"/>
          <w:u w:val="none"/>
          <w:lang w:val="en-US"/>
        </w:rPr>
        <w:t>1. That we don't get newspapers in 0th week.</w:t>
      </w:r>
    </w:p>
    <w:p w:rsidR="00916C6B" w:rsidRPr="00916C6B" w:rsidRDefault="00916C6B" w:rsidP="00916C6B">
      <w:pPr>
        <w:widowControl w:val="0"/>
        <w:autoSpaceDE w:val="0"/>
        <w:autoSpaceDN w:val="0"/>
        <w:adjustRightInd w:val="0"/>
        <w:rPr>
          <w:rFonts w:cs="Times New Roman"/>
          <w:szCs w:val="32"/>
          <w:u w:val="none"/>
          <w:lang w:val="en-US"/>
        </w:rPr>
      </w:pPr>
      <w:r w:rsidRPr="00916C6B">
        <w:rPr>
          <w:rFonts w:cs="Times New Roman"/>
          <w:szCs w:val="32"/>
          <w:u w:val="none"/>
          <w:lang w:val="en-US"/>
        </w:rPr>
        <w:t>2. That lots of people come back to College at the beginning of 0th week or earlier.</w:t>
      </w:r>
    </w:p>
    <w:p w:rsidR="00916C6B" w:rsidRPr="00916C6B" w:rsidRDefault="00916C6B" w:rsidP="00916C6B">
      <w:pPr>
        <w:widowControl w:val="0"/>
        <w:autoSpaceDE w:val="0"/>
        <w:autoSpaceDN w:val="0"/>
        <w:adjustRightInd w:val="0"/>
        <w:rPr>
          <w:rFonts w:cs="Times New Roman"/>
          <w:szCs w:val="32"/>
          <w:u w:val="none"/>
          <w:lang w:val="en-US"/>
        </w:rPr>
      </w:pPr>
      <w:r w:rsidRPr="00916C6B">
        <w:rPr>
          <w:rFonts w:cs="Times New Roman"/>
          <w:szCs w:val="32"/>
          <w:u w:val="none"/>
          <w:lang w:val="en-US"/>
        </w:rPr>
        <w:t>3. That everyone has to be back by Thursday of 0th week.</w:t>
      </w:r>
    </w:p>
    <w:p w:rsidR="00916C6B" w:rsidRDefault="00916C6B" w:rsidP="00916C6B">
      <w:pPr>
        <w:widowControl w:val="0"/>
        <w:autoSpaceDE w:val="0"/>
        <w:autoSpaceDN w:val="0"/>
        <w:adjustRightInd w:val="0"/>
        <w:rPr>
          <w:rFonts w:cs="Times New Roman"/>
          <w:szCs w:val="32"/>
          <w:u w:val="none"/>
          <w:lang w:val="en-US"/>
        </w:rPr>
      </w:pPr>
    </w:p>
    <w:p w:rsidR="00916C6B" w:rsidRPr="00916C6B" w:rsidRDefault="00916C6B" w:rsidP="00916C6B">
      <w:pPr>
        <w:widowControl w:val="0"/>
        <w:autoSpaceDE w:val="0"/>
        <w:autoSpaceDN w:val="0"/>
        <w:adjustRightInd w:val="0"/>
        <w:rPr>
          <w:rFonts w:cs="Times New Roman"/>
          <w:b/>
          <w:szCs w:val="32"/>
          <w:u w:val="none"/>
          <w:lang w:val="en-US"/>
        </w:rPr>
      </w:pPr>
      <w:r w:rsidRPr="00916C6B">
        <w:rPr>
          <w:rFonts w:cs="Times New Roman"/>
          <w:b/>
          <w:szCs w:val="32"/>
          <w:u w:val="none"/>
          <w:lang w:val="en-US"/>
        </w:rPr>
        <w:t>This JCR believes:</w:t>
      </w:r>
    </w:p>
    <w:p w:rsidR="00916C6B" w:rsidRPr="00916C6B" w:rsidRDefault="00916C6B" w:rsidP="00916C6B">
      <w:pPr>
        <w:widowControl w:val="0"/>
        <w:autoSpaceDE w:val="0"/>
        <w:autoSpaceDN w:val="0"/>
        <w:adjustRightInd w:val="0"/>
        <w:rPr>
          <w:rFonts w:cs="Times New Roman"/>
          <w:szCs w:val="32"/>
          <w:u w:val="none"/>
          <w:lang w:val="en-US"/>
        </w:rPr>
      </w:pPr>
      <w:r w:rsidRPr="00916C6B">
        <w:rPr>
          <w:rFonts w:cs="Times New Roman"/>
          <w:szCs w:val="32"/>
          <w:u w:val="none"/>
          <w:lang w:val="en-US"/>
        </w:rPr>
        <w:t>1. That news is good.</w:t>
      </w:r>
    </w:p>
    <w:p w:rsidR="00916C6B" w:rsidRPr="00916C6B" w:rsidRDefault="00916C6B" w:rsidP="00916C6B">
      <w:pPr>
        <w:widowControl w:val="0"/>
        <w:autoSpaceDE w:val="0"/>
        <w:autoSpaceDN w:val="0"/>
        <w:adjustRightInd w:val="0"/>
        <w:rPr>
          <w:rFonts w:cs="Times New Roman"/>
          <w:szCs w:val="32"/>
          <w:u w:val="none"/>
          <w:lang w:val="en-US"/>
        </w:rPr>
      </w:pPr>
      <w:r w:rsidRPr="00916C6B">
        <w:rPr>
          <w:rFonts w:cs="Times New Roman"/>
          <w:szCs w:val="32"/>
          <w:u w:val="none"/>
          <w:lang w:val="en-US"/>
        </w:rPr>
        <w:t>2. That more news is better.</w:t>
      </w:r>
    </w:p>
    <w:p w:rsidR="00916C6B" w:rsidRDefault="00916C6B" w:rsidP="00916C6B">
      <w:pPr>
        <w:widowControl w:val="0"/>
        <w:autoSpaceDE w:val="0"/>
        <w:autoSpaceDN w:val="0"/>
        <w:adjustRightInd w:val="0"/>
        <w:rPr>
          <w:rFonts w:cs="Times New Roman"/>
          <w:szCs w:val="32"/>
          <w:u w:val="none"/>
          <w:lang w:val="en-US"/>
        </w:rPr>
      </w:pPr>
    </w:p>
    <w:p w:rsidR="00916C6B" w:rsidRPr="00916C6B" w:rsidRDefault="00916C6B" w:rsidP="00916C6B">
      <w:pPr>
        <w:widowControl w:val="0"/>
        <w:autoSpaceDE w:val="0"/>
        <w:autoSpaceDN w:val="0"/>
        <w:adjustRightInd w:val="0"/>
        <w:rPr>
          <w:rFonts w:cs="Times New Roman"/>
          <w:b/>
          <w:szCs w:val="32"/>
          <w:u w:val="none"/>
          <w:lang w:val="en-US"/>
        </w:rPr>
      </w:pPr>
      <w:r w:rsidRPr="00916C6B">
        <w:rPr>
          <w:rFonts w:cs="Times New Roman"/>
          <w:b/>
          <w:szCs w:val="32"/>
          <w:u w:val="none"/>
          <w:lang w:val="en-US"/>
        </w:rPr>
        <w:t>This JCR resolves:</w:t>
      </w:r>
    </w:p>
    <w:p w:rsidR="00CF363E" w:rsidRDefault="00916C6B" w:rsidP="00916C6B">
      <w:pPr>
        <w:widowControl w:val="0"/>
        <w:autoSpaceDE w:val="0"/>
        <w:autoSpaceDN w:val="0"/>
        <w:adjustRightInd w:val="0"/>
        <w:rPr>
          <w:rFonts w:cs="Times New Roman"/>
          <w:szCs w:val="32"/>
          <w:u w:val="none"/>
          <w:lang w:val="en-US"/>
        </w:rPr>
      </w:pPr>
      <w:r w:rsidRPr="00916C6B">
        <w:rPr>
          <w:rFonts w:cs="Times New Roman"/>
          <w:szCs w:val="32"/>
          <w:u w:val="none"/>
          <w:lang w:val="en-US"/>
        </w:rPr>
        <w:t>1. To mandate the treasurer to buy all the regular newspapers from the start of 0th week.</w:t>
      </w:r>
    </w:p>
    <w:p w:rsidR="00CF363E" w:rsidRDefault="00CF363E" w:rsidP="00916C6B">
      <w:pPr>
        <w:widowControl w:val="0"/>
        <w:autoSpaceDE w:val="0"/>
        <w:autoSpaceDN w:val="0"/>
        <w:adjustRightInd w:val="0"/>
        <w:rPr>
          <w:rFonts w:cs="Times New Roman"/>
          <w:szCs w:val="32"/>
          <w:u w:val="none"/>
          <w:lang w:val="en-US"/>
        </w:rPr>
      </w:pPr>
    </w:p>
    <w:p w:rsidR="00CF363E" w:rsidRDefault="00CF363E" w:rsidP="00916C6B">
      <w:pPr>
        <w:widowControl w:val="0"/>
        <w:autoSpaceDE w:val="0"/>
        <w:autoSpaceDN w:val="0"/>
        <w:adjustRightInd w:val="0"/>
        <w:rPr>
          <w:rFonts w:cs="Times New Roman"/>
          <w:szCs w:val="32"/>
          <w:u w:val="none"/>
          <w:lang w:val="en-US"/>
        </w:rPr>
      </w:pPr>
      <w:r>
        <w:rPr>
          <w:rFonts w:cs="Times New Roman"/>
          <w:szCs w:val="32"/>
          <w:u w:val="none"/>
          <w:lang w:val="en-US"/>
        </w:rPr>
        <w:t>Proposed: Tom Heaps</w:t>
      </w:r>
    </w:p>
    <w:p w:rsidR="00CF363E" w:rsidRDefault="00CF363E" w:rsidP="00916C6B">
      <w:pPr>
        <w:widowControl w:val="0"/>
        <w:autoSpaceDE w:val="0"/>
        <w:autoSpaceDN w:val="0"/>
        <w:adjustRightInd w:val="0"/>
        <w:rPr>
          <w:rFonts w:cs="Times New Roman"/>
          <w:szCs w:val="32"/>
          <w:u w:val="none"/>
          <w:lang w:val="en-US"/>
        </w:rPr>
      </w:pPr>
      <w:r>
        <w:rPr>
          <w:rFonts w:cs="Times New Roman"/>
          <w:szCs w:val="32"/>
          <w:u w:val="none"/>
          <w:lang w:val="en-US"/>
        </w:rPr>
        <w:t>Seconded: Jack W</w:t>
      </w:r>
    </w:p>
    <w:p w:rsidR="00CF363E" w:rsidRDefault="00CF363E" w:rsidP="00916C6B">
      <w:pPr>
        <w:widowControl w:val="0"/>
        <w:autoSpaceDE w:val="0"/>
        <w:autoSpaceDN w:val="0"/>
        <w:adjustRightInd w:val="0"/>
        <w:rPr>
          <w:rFonts w:cs="Times New Roman"/>
          <w:szCs w:val="32"/>
          <w:u w:val="none"/>
          <w:lang w:val="en-US"/>
        </w:rPr>
      </w:pPr>
    </w:p>
    <w:p w:rsidR="00CF363E" w:rsidRPr="007D777C" w:rsidRDefault="007D777C" w:rsidP="00916C6B">
      <w:pPr>
        <w:widowControl w:val="0"/>
        <w:autoSpaceDE w:val="0"/>
        <w:autoSpaceDN w:val="0"/>
        <w:adjustRightInd w:val="0"/>
        <w:rPr>
          <w:rFonts w:cs="Times New Roman"/>
          <w:szCs w:val="32"/>
          <w:lang w:val="en-US"/>
        </w:rPr>
      </w:pPr>
      <w:r>
        <w:rPr>
          <w:rFonts w:cs="Times New Roman"/>
          <w:szCs w:val="32"/>
          <w:lang w:val="en-US"/>
        </w:rPr>
        <w:t>Short Factual Questions</w:t>
      </w:r>
    </w:p>
    <w:p w:rsidR="00CF363E" w:rsidRDefault="00CF363E" w:rsidP="00916C6B">
      <w:pPr>
        <w:widowControl w:val="0"/>
        <w:autoSpaceDE w:val="0"/>
        <w:autoSpaceDN w:val="0"/>
        <w:adjustRightInd w:val="0"/>
        <w:rPr>
          <w:rFonts w:cs="Times New Roman"/>
          <w:szCs w:val="32"/>
          <w:u w:val="none"/>
          <w:lang w:val="en-US"/>
        </w:rPr>
      </w:pPr>
    </w:p>
    <w:p w:rsidR="00002487" w:rsidRDefault="007D777C" w:rsidP="00916C6B">
      <w:pPr>
        <w:widowControl w:val="0"/>
        <w:autoSpaceDE w:val="0"/>
        <w:autoSpaceDN w:val="0"/>
        <w:adjustRightInd w:val="0"/>
        <w:rPr>
          <w:rFonts w:cs="Times New Roman"/>
          <w:szCs w:val="32"/>
          <w:u w:val="none"/>
          <w:lang w:val="en-US"/>
        </w:rPr>
      </w:pPr>
      <w:r>
        <w:rPr>
          <w:rFonts w:cs="Times New Roman"/>
          <w:szCs w:val="32"/>
          <w:u w:val="none"/>
          <w:lang w:val="en-US"/>
        </w:rPr>
        <w:t>Gege: budgeting of this?</w:t>
      </w:r>
    </w:p>
    <w:p w:rsidR="00002487" w:rsidRDefault="00002487" w:rsidP="00916C6B">
      <w:pPr>
        <w:widowControl w:val="0"/>
        <w:autoSpaceDE w:val="0"/>
        <w:autoSpaceDN w:val="0"/>
        <w:adjustRightInd w:val="0"/>
        <w:rPr>
          <w:rFonts w:cs="Times New Roman"/>
          <w:szCs w:val="32"/>
          <w:u w:val="none"/>
          <w:lang w:val="en-US"/>
        </w:rPr>
      </w:pPr>
    </w:p>
    <w:p w:rsidR="007D777C" w:rsidRDefault="00002487" w:rsidP="00916C6B">
      <w:pPr>
        <w:widowControl w:val="0"/>
        <w:autoSpaceDE w:val="0"/>
        <w:autoSpaceDN w:val="0"/>
        <w:adjustRightInd w:val="0"/>
        <w:rPr>
          <w:rFonts w:cs="Times New Roman"/>
          <w:szCs w:val="32"/>
          <w:u w:val="none"/>
          <w:lang w:val="en-US"/>
        </w:rPr>
      </w:pPr>
      <w:r>
        <w:rPr>
          <w:rFonts w:cs="Times New Roman"/>
          <w:szCs w:val="32"/>
          <w:u w:val="none"/>
          <w:lang w:val="en-US"/>
        </w:rPr>
        <w:t>Tom: From next term’s budget.</w:t>
      </w:r>
    </w:p>
    <w:p w:rsidR="007D777C" w:rsidRDefault="007D777C" w:rsidP="00916C6B">
      <w:pPr>
        <w:widowControl w:val="0"/>
        <w:autoSpaceDE w:val="0"/>
        <w:autoSpaceDN w:val="0"/>
        <w:adjustRightInd w:val="0"/>
        <w:rPr>
          <w:rFonts w:cs="Times New Roman"/>
          <w:szCs w:val="32"/>
          <w:u w:val="none"/>
          <w:lang w:val="en-US"/>
        </w:rPr>
      </w:pPr>
    </w:p>
    <w:p w:rsidR="00CF363E" w:rsidRPr="007D777C" w:rsidRDefault="007D777C" w:rsidP="00916C6B">
      <w:pPr>
        <w:widowControl w:val="0"/>
        <w:autoSpaceDE w:val="0"/>
        <w:autoSpaceDN w:val="0"/>
        <w:adjustRightInd w:val="0"/>
        <w:rPr>
          <w:rFonts w:cs="Times New Roman"/>
          <w:szCs w:val="32"/>
          <w:lang w:val="en-US"/>
        </w:rPr>
      </w:pPr>
      <w:r>
        <w:rPr>
          <w:rFonts w:cs="Times New Roman"/>
          <w:szCs w:val="32"/>
          <w:lang w:val="en-US"/>
        </w:rPr>
        <w:t>No Debate</w:t>
      </w:r>
    </w:p>
    <w:p w:rsidR="00CF363E" w:rsidRPr="007D777C" w:rsidRDefault="00CF363E" w:rsidP="00916C6B">
      <w:pPr>
        <w:widowControl w:val="0"/>
        <w:autoSpaceDE w:val="0"/>
        <w:autoSpaceDN w:val="0"/>
        <w:adjustRightInd w:val="0"/>
        <w:rPr>
          <w:rFonts w:cs="Times New Roman"/>
          <w:szCs w:val="32"/>
          <w:lang w:val="en-US"/>
        </w:rPr>
      </w:pPr>
    </w:p>
    <w:p w:rsidR="00916C6B" w:rsidRPr="007D777C" w:rsidRDefault="00CF363E" w:rsidP="00916C6B">
      <w:pPr>
        <w:widowControl w:val="0"/>
        <w:autoSpaceDE w:val="0"/>
        <w:autoSpaceDN w:val="0"/>
        <w:adjustRightInd w:val="0"/>
        <w:rPr>
          <w:rFonts w:cs="Times New Roman"/>
          <w:szCs w:val="32"/>
          <w:lang w:val="en-US"/>
        </w:rPr>
      </w:pPr>
      <w:r w:rsidRPr="007D777C">
        <w:rPr>
          <w:rFonts w:cs="Times New Roman"/>
          <w:szCs w:val="32"/>
          <w:lang w:val="en-US"/>
        </w:rPr>
        <w:t>Motion passes, no opposition.</w:t>
      </w:r>
    </w:p>
    <w:p w:rsidR="00916C6B" w:rsidRDefault="00916C6B" w:rsidP="00916C6B">
      <w:pPr>
        <w:widowControl w:val="0"/>
        <w:autoSpaceDE w:val="0"/>
        <w:autoSpaceDN w:val="0"/>
        <w:adjustRightInd w:val="0"/>
        <w:rPr>
          <w:rFonts w:cs="Times New Roman"/>
          <w:szCs w:val="32"/>
          <w:u w:val="none"/>
          <w:lang w:val="en-US"/>
        </w:rPr>
      </w:pPr>
    </w:p>
    <w:p w:rsidR="00916C6B" w:rsidRPr="00916C6B" w:rsidRDefault="00916C6B" w:rsidP="00916C6B">
      <w:pPr>
        <w:widowControl w:val="0"/>
        <w:autoSpaceDE w:val="0"/>
        <w:autoSpaceDN w:val="0"/>
        <w:adjustRightInd w:val="0"/>
        <w:rPr>
          <w:rFonts w:cs="Times New Roman"/>
          <w:b/>
          <w:szCs w:val="32"/>
          <w:u w:val="none"/>
          <w:lang w:val="en-US"/>
        </w:rPr>
      </w:pPr>
      <w:r w:rsidRPr="00916C6B">
        <w:rPr>
          <w:rFonts w:cs="Times New Roman"/>
          <w:b/>
          <w:szCs w:val="32"/>
          <w:u w:val="none"/>
          <w:lang w:val="en-US"/>
        </w:rPr>
        <w:t>9. Ball Funding</w:t>
      </w:r>
    </w:p>
    <w:p w:rsidR="00916C6B" w:rsidRDefault="00916C6B" w:rsidP="00916C6B">
      <w:pPr>
        <w:widowControl w:val="0"/>
        <w:autoSpaceDE w:val="0"/>
        <w:autoSpaceDN w:val="0"/>
        <w:adjustRightInd w:val="0"/>
        <w:rPr>
          <w:rFonts w:cs="Times New Roman"/>
          <w:szCs w:val="32"/>
          <w:u w:val="none"/>
          <w:lang w:val="en-US"/>
        </w:rPr>
      </w:pPr>
    </w:p>
    <w:p w:rsidR="00916C6B" w:rsidRPr="00916C6B" w:rsidRDefault="00916C6B" w:rsidP="00916C6B">
      <w:pPr>
        <w:widowControl w:val="0"/>
        <w:autoSpaceDE w:val="0"/>
        <w:autoSpaceDN w:val="0"/>
        <w:adjustRightInd w:val="0"/>
        <w:rPr>
          <w:rFonts w:cs="Times New Roman"/>
          <w:b/>
          <w:szCs w:val="32"/>
          <w:u w:val="none"/>
          <w:lang w:val="en-US"/>
        </w:rPr>
      </w:pPr>
      <w:r w:rsidRPr="00916C6B">
        <w:rPr>
          <w:rFonts w:cs="Times New Roman"/>
          <w:b/>
          <w:szCs w:val="32"/>
          <w:u w:val="none"/>
          <w:lang w:val="en-US"/>
        </w:rPr>
        <w:t>This JCR notes:</w:t>
      </w:r>
    </w:p>
    <w:p w:rsidR="00916C6B" w:rsidRPr="00916C6B" w:rsidRDefault="00916C6B" w:rsidP="00916C6B">
      <w:pPr>
        <w:widowControl w:val="0"/>
        <w:autoSpaceDE w:val="0"/>
        <w:autoSpaceDN w:val="0"/>
        <w:adjustRightInd w:val="0"/>
        <w:rPr>
          <w:rFonts w:cs="Times New Roman"/>
          <w:szCs w:val="32"/>
          <w:u w:val="none"/>
          <w:lang w:val="en-US"/>
        </w:rPr>
      </w:pPr>
      <w:r>
        <w:rPr>
          <w:rFonts w:cs="Times New Roman"/>
          <w:szCs w:val="32"/>
          <w:u w:val="none"/>
          <w:lang w:val="en-US"/>
        </w:rPr>
        <w:t>That ball</w:t>
      </w:r>
      <w:r w:rsidRPr="00916C6B">
        <w:rPr>
          <w:rFonts w:cs="Times New Roman"/>
          <w:szCs w:val="32"/>
          <w:u w:val="none"/>
          <w:lang w:val="en-US"/>
        </w:rPr>
        <w:t>s can be expensive and without money to start with not a lot of progress can be made</w:t>
      </w:r>
    </w:p>
    <w:p w:rsidR="00916C6B" w:rsidRPr="00916C6B" w:rsidRDefault="00916C6B" w:rsidP="00916C6B">
      <w:pPr>
        <w:widowControl w:val="0"/>
        <w:autoSpaceDE w:val="0"/>
        <w:autoSpaceDN w:val="0"/>
        <w:adjustRightInd w:val="0"/>
        <w:rPr>
          <w:rFonts w:cs="Times New Roman"/>
          <w:szCs w:val="32"/>
          <w:u w:val="none"/>
          <w:lang w:val="en-US"/>
        </w:rPr>
      </w:pPr>
    </w:p>
    <w:p w:rsidR="00916C6B" w:rsidRPr="00916C6B" w:rsidRDefault="00916C6B" w:rsidP="00916C6B">
      <w:pPr>
        <w:widowControl w:val="0"/>
        <w:autoSpaceDE w:val="0"/>
        <w:autoSpaceDN w:val="0"/>
        <w:adjustRightInd w:val="0"/>
        <w:rPr>
          <w:rFonts w:cs="Times New Roman"/>
          <w:b/>
          <w:szCs w:val="32"/>
          <w:u w:val="none"/>
          <w:lang w:val="en-US"/>
        </w:rPr>
      </w:pPr>
      <w:r w:rsidRPr="00916C6B">
        <w:rPr>
          <w:rFonts w:cs="Times New Roman"/>
          <w:b/>
          <w:szCs w:val="32"/>
          <w:u w:val="none"/>
          <w:lang w:val="en-US"/>
        </w:rPr>
        <w:t>This JCR believes:</w:t>
      </w:r>
    </w:p>
    <w:p w:rsidR="00916C6B" w:rsidRPr="00916C6B" w:rsidRDefault="00916C6B" w:rsidP="00916C6B">
      <w:pPr>
        <w:widowControl w:val="0"/>
        <w:autoSpaceDE w:val="0"/>
        <w:autoSpaceDN w:val="0"/>
        <w:adjustRightInd w:val="0"/>
        <w:rPr>
          <w:rFonts w:cs="Times New Roman"/>
          <w:szCs w:val="32"/>
          <w:u w:val="none"/>
          <w:lang w:val="en-US"/>
        </w:rPr>
      </w:pPr>
      <w:r w:rsidRPr="00916C6B">
        <w:rPr>
          <w:rFonts w:cs="Times New Roman"/>
          <w:szCs w:val="32"/>
          <w:u w:val="none"/>
          <w:lang w:val="en-US"/>
        </w:rPr>
        <w:t>Making a contribution to the next Corpus ball will be very useful</w:t>
      </w:r>
    </w:p>
    <w:p w:rsidR="00916C6B" w:rsidRPr="00916C6B" w:rsidRDefault="00916C6B" w:rsidP="00916C6B">
      <w:pPr>
        <w:widowControl w:val="0"/>
        <w:autoSpaceDE w:val="0"/>
        <w:autoSpaceDN w:val="0"/>
        <w:adjustRightInd w:val="0"/>
        <w:rPr>
          <w:rFonts w:cs="Times New Roman"/>
          <w:szCs w:val="32"/>
          <w:u w:val="none"/>
          <w:lang w:val="en-US"/>
        </w:rPr>
      </w:pPr>
    </w:p>
    <w:p w:rsidR="00916C6B" w:rsidRPr="00916C6B" w:rsidRDefault="00916C6B" w:rsidP="00916C6B">
      <w:pPr>
        <w:widowControl w:val="0"/>
        <w:autoSpaceDE w:val="0"/>
        <w:autoSpaceDN w:val="0"/>
        <w:adjustRightInd w:val="0"/>
        <w:rPr>
          <w:rFonts w:cs="Times New Roman"/>
          <w:b/>
          <w:szCs w:val="32"/>
          <w:u w:val="none"/>
          <w:lang w:val="en-US"/>
        </w:rPr>
      </w:pPr>
      <w:r w:rsidRPr="00916C6B">
        <w:rPr>
          <w:rFonts w:cs="Times New Roman"/>
          <w:b/>
          <w:szCs w:val="32"/>
          <w:u w:val="none"/>
          <w:lang w:val="en-US"/>
        </w:rPr>
        <w:t>This JCR resolves:</w:t>
      </w:r>
    </w:p>
    <w:p w:rsidR="00916C6B" w:rsidRPr="00916C6B" w:rsidRDefault="00916C6B" w:rsidP="00916C6B">
      <w:pPr>
        <w:widowControl w:val="0"/>
        <w:autoSpaceDE w:val="0"/>
        <w:autoSpaceDN w:val="0"/>
        <w:adjustRightInd w:val="0"/>
        <w:rPr>
          <w:rFonts w:cs="Times New Roman"/>
          <w:szCs w:val="32"/>
          <w:u w:val="none"/>
          <w:lang w:val="en-US"/>
        </w:rPr>
      </w:pPr>
      <w:r w:rsidRPr="00916C6B">
        <w:rPr>
          <w:rFonts w:cs="Times New Roman"/>
          <w:szCs w:val="32"/>
          <w:u w:val="none"/>
          <w:lang w:val="en-US"/>
        </w:rPr>
        <w:t>To donate £500 to the ball</w:t>
      </w:r>
    </w:p>
    <w:p w:rsidR="00916C6B" w:rsidRPr="00916C6B" w:rsidRDefault="00916C6B" w:rsidP="00916C6B">
      <w:pPr>
        <w:widowControl w:val="0"/>
        <w:autoSpaceDE w:val="0"/>
        <w:autoSpaceDN w:val="0"/>
        <w:adjustRightInd w:val="0"/>
        <w:rPr>
          <w:rFonts w:cs="Times New Roman"/>
          <w:szCs w:val="32"/>
          <w:u w:val="none"/>
          <w:lang w:val="en-US"/>
        </w:rPr>
      </w:pPr>
      <w:r w:rsidRPr="00916C6B">
        <w:rPr>
          <w:rFonts w:cs="Times New Roman"/>
          <w:szCs w:val="32"/>
          <w:u w:val="none"/>
          <w:lang w:val="en-US"/>
        </w:rPr>
        <w:t>To attend the next ball</w:t>
      </w:r>
    </w:p>
    <w:p w:rsidR="00916C6B" w:rsidRPr="00916C6B" w:rsidRDefault="00916C6B" w:rsidP="00916C6B">
      <w:pPr>
        <w:widowControl w:val="0"/>
        <w:autoSpaceDE w:val="0"/>
        <w:autoSpaceDN w:val="0"/>
        <w:adjustRightInd w:val="0"/>
        <w:rPr>
          <w:rFonts w:cs="Times New Roman"/>
          <w:szCs w:val="32"/>
          <w:u w:val="none"/>
          <w:lang w:val="en-US"/>
        </w:rPr>
      </w:pPr>
    </w:p>
    <w:p w:rsidR="00916C6B" w:rsidRPr="00916C6B" w:rsidRDefault="00916C6B" w:rsidP="00916C6B">
      <w:pPr>
        <w:widowControl w:val="0"/>
        <w:autoSpaceDE w:val="0"/>
        <w:autoSpaceDN w:val="0"/>
        <w:adjustRightInd w:val="0"/>
        <w:rPr>
          <w:rFonts w:cs="Times New Roman"/>
          <w:szCs w:val="32"/>
          <w:u w:val="none"/>
          <w:lang w:val="en-US"/>
        </w:rPr>
      </w:pPr>
      <w:r>
        <w:rPr>
          <w:rFonts w:cs="Times New Roman"/>
          <w:szCs w:val="32"/>
          <w:u w:val="none"/>
          <w:lang w:val="en-US"/>
        </w:rPr>
        <w:t>Proposed</w:t>
      </w:r>
      <w:r w:rsidRPr="00916C6B">
        <w:rPr>
          <w:rFonts w:cs="Times New Roman"/>
          <w:szCs w:val="32"/>
          <w:u w:val="none"/>
          <w:lang w:val="en-US"/>
        </w:rPr>
        <w:t>: Chris Davies (Ball Treasurer)</w:t>
      </w:r>
    </w:p>
    <w:p w:rsidR="00CF363E" w:rsidRDefault="00916C6B" w:rsidP="00CE182E">
      <w:pPr>
        <w:widowControl w:val="0"/>
        <w:autoSpaceDE w:val="0"/>
        <w:autoSpaceDN w:val="0"/>
        <w:adjustRightInd w:val="0"/>
        <w:rPr>
          <w:rFonts w:cs="Times New Roman"/>
          <w:szCs w:val="32"/>
          <w:u w:val="none"/>
          <w:lang w:val="en-US"/>
        </w:rPr>
      </w:pPr>
      <w:r w:rsidRPr="00916C6B">
        <w:rPr>
          <w:rFonts w:cs="Times New Roman"/>
          <w:szCs w:val="32"/>
          <w:u w:val="none"/>
          <w:lang w:val="en-US"/>
        </w:rPr>
        <w:t>Seconded: Gina Yea (Ball President)</w:t>
      </w:r>
    </w:p>
    <w:p w:rsidR="00CF363E" w:rsidRDefault="00CF363E" w:rsidP="00CE182E">
      <w:pPr>
        <w:widowControl w:val="0"/>
        <w:autoSpaceDE w:val="0"/>
        <w:autoSpaceDN w:val="0"/>
        <w:adjustRightInd w:val="0"/>
        <w:rPr>
          <w:rFonts w:cs="Times New Roman"/>
          <w:szCs w:val="32"/>
          <w:u w:val="none"/>
          <w:lang w:val="en-US"/>
        </w:rPr>
      </w:pPr>
    </w:p>
    <w:p w:rsidR="00CF363E" w:rsidRDefault="00CF363E" w:rsidP="00CE182E">
      <w:pPr>
        <w:widowControl w:val="0"/>
        <w:autoSpaceDE w:val="0"/>
        <w:autoSpaceDN w:val="0"/>
        <w:adjustRightInd w:val="0"/>
        <w:rPr>
          <w:rFonts w:cs="Times New Roman"/>
          <w:szCs w:val="32"/>
          <w:u w:val="none"/>
          <w:lang w:val="en-US"/>
        </w:rPr>
      </w:pPr>
      <w:r w:rsidRPr="007D777C">
        <w:rPr>
          <w:rFonts w:cs="Times New Roman"/>
          <w:szCs w:val="32"/>
          <w:lang w:val="en-US"/>
        </w:rPr>
        <w:t>Amendment:</w:t>
      </w:r>
      <w:r>
        <w:rPr>
          <w:rFonts w:cs="Times New Roman"/>
          <w:szCs w:val="32"/>
          <w:u w:val="none"/>
          <w:lang w:val="en-US"/>
        </w:rPr>
        <w:t xml:space="preserve"> £1,000 from JCR.</w:t>
      </w:r>
    </w:p>
    <w:p w:rsidR="00CF363E" w:rsidRDefault="00CF363E" w:rsidP="00CE182E">
      <w:pPr>
        <w:widowControl w:val="0"/>
        <w:autoSpaceDE w:val="0"/>
        <w:autoSpaceDN w:val="0"/>
        <w:adjustRightInd w:val="0"/>
        <w:rPr>
          <w:rFonts w:cs="Times New Roman"/>
          <w:szCs w:val="32"/>
          <w:u w:val="none"/>
          <w:lang w:val="en-US"/>
        </w:rPr>
      </w:pPr>
    </w:p>
    <w:p w:rsidR="00CF363E" w:rsidRPr="007D777C" w:rsidRDefault="007D777C" w:rsidP="00CE182E">
      <w:pPr>
        <w:widowControl w:val="0"/>
        <w:autoSpaceDE w:val="0"/>
        <w:autoSpaceDN w:val="0"/>
        <w:adjustRightInd w:val="0"/>
        <w:rPr>
          <w:rFonts w:cs="Times New Roman"/>
          <w:szCs w:val="32"/>
          <w:lang w:val="en-US"/>
        </w:rPr>
      </w:pPr>
      <w:r>
        <w:rPr>
          <w:rFonts w:cs="Times New Roman"/>
          <w:szCs w:val="32"/>
          <w:lang w:val="en-US"/>
        </w:rPr>
        <w:t>Short Factual Questions</w:t>
      </w:r>
    </w:p>
    <w:p w:rsidR="00CF363E" w:rsidRDefault="00CF363E" w:rsidP="00CE182E">
      <w:pPr>
        <w:widowControl w:val="0"/>
        <w:autoSpaceDE w:val="0"/>
        <w:autoSpaceDN w:val="0"/>
        <w:adjustRightInd w:val="0"/>
        <w:rPr>
          <w:rFonts w:cs="Times New Roman"/>
          <w:szCs w:val="32"/>
          <w:u w:val="none"/>
          <w:lang w:val="en-US"/>
        </w:rPr>
      </w:pPr>
    </w:p>
    <w:p w:rsidR="007D777C" w:rsidRDefault="007D777C" w:rsidP="00CE182E">
      <w:pPr>
        <w:widowControl w:val="0"/>
        <w:autoSpaceDE w:val="0"/>
        <w:autoSpaceDN w:val="0"/>
        <w:adjustRightInd w:val="0"/>
        <w:rPr>
          <w:rFonts w:cs="Times New Roman"/>
          <w:szCs w:val="32"/>
          <w:u w:val="none"/>
          <w:lang w:val="en-US"/>
        </w:rPr>
      </w:pPr>
      <w:r>
        <w:rPr>
          <w:rFonts w:cs="Times New Roman"/>
          <w:szCs w:val="32"/>
          <w:u w:val="none"/>
          <w:lang w:val="en-US"/>
        </w:rPr>
        <w:t>Steph: Is this a l</w:t>
      </w:r>
      <w:r w:rsidR="00CF363E">
        <w:rPr>
          <w:rFonts w:cs="Times New Roman"/>
          <w:szCs w:val="32"/>
          <w:u w:val="none"/>
          <w:lang w:val="en-US"/>
        </w:rPr>
        <w:t>oan or</w:t>
      </w:r>
      <w:r>
        <w:rPr>
          <w:rFonts w:cs="Times New Roman"/>
          <w:szCs w:val="32"/>
          <w:u w:val="none"/>
          <w:lang w:val="en-US"/>
        </w:rPr>
        <w:t xml:space="preserve"> a</w:t>
      </w:r>
      <w:r w:rsidR="00CF363E">
        <w:rPr>
          <w:rFonts w:cs="Times New Roman"/>
          <w:szCs w:val="32"/>
          <w:u w:val="none"/>
          <w:lang w:val="en-US"/>
        </w:rPr>
        <w:t xml:space="preserve"> grant?</w:t>
      </w:r>
    </w:p>
    <w:p w:rsidR="007D777C" w:rsidRDefault="007D777C" w:rsidP="00CE182E">
      <w:pPr>
        <w:widowControl w:val="0"/>
        <w:autoSpaceDE w:val="0"/>
        <w:autoSpaceDN w:val="0"/>
        <w:adjustRightInd w:val="0"/>
        <w:rPr>
          <w:rFonts w:cs="Times New Roman"/>
          <w:szCs w:val="32"/>
          <w:u w:val="none"/>
          <w:lang w:val="en-US"/>
        </w:rPr>
      </w:pPr>
    </w:p>
    <w:p w:rsidR="00CF363E" w:rsidRDefault="007D777C" w:rsidP="00CE182E">
      <w:pPr>
        <w:widowControl w:val="0"/>
        <w:autoSpaceDE w:val="0"/>
        <w:autoSpaceDN w:val="0"/>
        <w:adjustRightInd w:val="0"/>
        <w:rPr>
          <w:rFonts w:cs="Times New Roman"/>
          <w:szCs w:val="32"/>
          <w:u w:val="none"/>
          <w:lang w:val="en-US"/>
        </w:rPr>
      </w:pPr>
      <w:r>
        <w:rPr>
          <w:rFonts w:cs="Times New Roman"/>
          <w:szCs w:val="32"/>
          <w:u w:val="none"/>
          <w:lang w:val="en-US"/>
        </w:rPr>
        <w:t>Gina: Grant.</w:t>
      </w:r>
    </w:p>
    <w:p w:rsidR="00CF363E" w:rsidRPr="007D777C" w:rsidRDefault="00CF363E" w:rsidP="00CE182E">
      <w:pPr>
        <w:widowControl w:val="0"/>
        <w:autoSpaceDE w:val="0"/>
        <w:autoSpaceDN w:val="0"/>
        <w:adjustRightInd w:val="0"/>
        <w:rPr>
          <w:rFonts w:cs="Times New Roman"/>
          <w:szCs w:val="32"/>
          <w:lang w:val="en-US"/>
        </w:rPr>
      </w:pPr>
      <w:r>
        <w:rPr>
          <w:rFonts w:cs="Times New Roman"/>
          <w:szCs w:val="32"/>
          <w:u w:val="none"/>
          <w:lang w:val="en-US"/>
        </w:rPr>
        <w:br/>
      </w:r>
      <w:r w:rsidR="007D777C">
        <w:rPr>
          <w:rFonts w:cs="Times New Roman"/>
          <w:szCs w:val="32"/>
          <w:lang w:val="en-US"/>
        </w:rPr>
        <w:t>No d</w:t>
      </w:r>
      <w:r w:rsidRPr="007D777C">
        <w:rPr>
          <w:rFonts w:cs="Times New Roman"/>
          <w:szCs w:val="32"/>
          <w:lang w:val="en-US"/>
        </w:rPr>
        <w:t>ebate</w:t>
      </w:r>
    </w:p>
    <w:p w:rsidR="00CF363E" w:rsidRDefault="00CF363E" w:rsidP="00CE182E">
      <w:pPr>
        <w:widowControl w:val="0"/>
        <w:autoSpaceDE w:val="0"/>
        <w:autoSpaceDN w:val="0"/>
        <w:adjustRightInd w:val="0"/>
        <w:rPr>
          <w:rFonts w:cs="Times New Roman"/>
          <w:szCs w:val="32"/>
          <w:u w:val="none"/>
          <w:lang w:val="en-US"/>
        </w:rPr>
      </w:pPr>
    </w:p>
    <w:p w:rsidR="00CF363E" w:rsidRPr="007D777C" w:rsidRDefault="00CF363E" w:rsidP="00CE182E">
      <w:pPr>
        <w:widowControl w:val="0"/>
        <w:autoSpaceDE w:val="0"/>
        <w:autoSpaceDN w:val="0"/>
        <w:adjustRightInd w:val="0"/>
        <w:rPr>
          <w:rFonts w:cs="Times New Roman"/>
          <w:szCs w:val="32"/>
          <w:lang w:val="en-US"/>
        </w:rPr>
      </w:pPr>
      <w:r w:rsidRPr="007D777C">
        <w:rPr>
          <w:rFonts w:cs="Times New Roman"/>
          <w:szCs w:val="32"/>
          <w:lang w:val="en-US"/>
        </w:rPr>
        <w:t>No opposition, motion</w:t>
      </w:r>
      <w:r w:rsidR="007D777C" w:rsidRPr="007D777C">
        <w:rPr>
          <w:rFonts w:cs="Times New Roman"/>
          <w:szCs w:val="32"/>
          <w:lang w:val="en-US"/>
        </w:rPr>
        <w:t xml:space="preserve"> passes.</w:t>
      </w:r>
    </w:p>
    <w:p w:rsidR="00CF363E" w:rsidRDefault="00CF363E" w:rsidP="00CE182E">
      <w:pPr>
        <w:widowControl w:val="0"/>
        <w:autoSpaceDE w:val="0"/>
        <w:autoSpaceDN w:val="0"/>
        <w:adjustRightInd w:val="0"/>
        <w:rPr>
          <w:rFonts w:cs="Times New Roman"/>
          <w:szCs w:val="32"/>
          <w:u w:val="none"/>
          <w:lang w:val="en-US"/>
        </w:rPr>
      </w:pPr>
    </w:p>
    <w:p w:rsidR="00CF363E" w:rsidRPr="007D777C" w:rsidRDefault="007D777C" w:rsidP="00CE182E">
      <w:pPr>
        <w:widowControl w:val="0"/>
        <w:autoSpaceDE w:val="0"/>
        <w:autoSpaceDN w:val="0"/>
        <w:adjustRightInd w:val="0"/>
        <w:rPr>
          <w:rFonts w:cs="Times New Roman"/>
          <w:b/>
          <w:szCs w:val="32"/>
          <w:u w:val="none"/>
          <w:lang w:val="en-US"/>
        </w:rPr>
      </w:pPr>
      <w:r w:rsidRPr="007D777C">
        <w:rPr>
          <w:rFonts w:cs="Times New Roman"/>
          <w:b/>
          <w:szCs w:val="32"/>
          <w:u w:val="none"/>
          <w:lang w:val="en-US"/>
        </w:rPr>
        <w:t xml:space="preserve">10. </w:t>
      </w:r>
      <w:r w:rsidR="00CF363E" w:rsidRPr="007D777C">
        <w:rPr>
          <w:rFonts w:cs="Times New Roman"/>
          <w:b/>
          <w:szCs w:val="32"/>
          <w:u w:val="none"/>
          <w:lang w:val="en-US"/>
        </w:rPr>
        <w:t>Emergency Motion</w:t>
      </w:r>
      <w:r w:rsidRPr="007D777C">
        <w:rPr>
          <w:rFonts w:cs="Times New Roman"/>
          <w:b/>
          <w:szCs w:val="32"/>
          <w:u w:val="none"/>
          <w:lang w:val="en-US"/>
        </w:rPr>
        <w:t xml:space="preserve">: </w:t>
      </w:r>
      <w:r>
        <w:rPr>
          <w:rFonts w:cs="Times New Roman"/>
          <w:b/>
          <w:szCs w:val="32"/>
          <w:u w:val="none"/>
          <w:lang w:val="en-US"/>
        </w:rPr>
        <w:t>Environment Week Budget</w:t>
      </w:r>
    </w:p>
    <w:p w:rsidR="007D777C" w:rsidRDefault="007D777C" w:rsidP="00CE182E">
      <w:pPr>
        <w:widowControl w:val="0"/>
        <w:autoSpaceDE w:val="0"/>
        <w:autoSpaceDN w:val="0"/>
        <w:adjustRightInd w:val="0"/>
        <w:rPr>
          <w:rFonts w:cs="Times New Roman"/>
          <w:szCs w:val="32"/>
          <w:u w:val="none"/>
          <w:lang w:val="en-US"/>
        </w:rPr>
      </w:pPr>
    </w:p>
    <w:p w:rsidR="007D777C" w:rsidRDefault="007D777C" w:rsidP="007D777C">
      <w:pPr>
        <w:rPr>
          <w:b/>
          <w:u w:val="none"/>
        </w:rPr>
      </w:pPr>
      <w:r>
        <w:rPr>
          <w:b/>
          <w:u w:val="none"/>
        </w:rPr>
        <w:t>This JCR Notes:</w:t>
      </w:r>
    </w:p>
    <w:p w:rsidR="007D777C" w:rsidRPr="00C93D46" w:rsidRDefault="007D777C" w:rsidP="007D777C">
      <w:pPr>
        <w:pStyle w:val="ListParagraph"/>
        <w:numPr>
          <w:ilvl w:val="0"/>
          <w:numId w:val="2"/>
        </w:numPr>
        <w:rPr>
          <w:u w:val="none"/>
        </w:rPr>
      </w:pPr>
      <w:r w:rsidRPr="00C93D46">
        <w:rPr>
          <w:u w:val="none"/>
        </w:rPr>
        <w:t>Corpus uses up a lot of energy;</w:t>
      </w:r>
    </w:p>
    <w:p w:rsidR="007D777C" w:rsidRDefault="007D777C" w:rsidP="007D777C">
      <w:pPr>
        <w:pStyle w:val="ListParagraph"/>
        <w:numPr>
          <w:ilvl w:val="0"/>
          <w:numId w:val="2"/>
        </w:numPr>
        <w:rPr>
          <w:u w:val="none"/>
        </w:rPr>
      </w:pPr>
      <w:r>
        <w:rPr>
          <w:u w:val="none"/>
        </w:rPr>
        <w:t>Corpus does not recycle efficiently;</w:t>
      </w:r>
    </w:p>
    <w:p w:rsidR="007D777C" w:rsidRPr="00C93D46" w:rsidRDefault="007D777C" w:rsidP="007D777C">
      <w:pPr>
        <w:pStyle w:val="ListParagraph"/>
        <w:numPr>
          <w:ilvl w:val="0"/>
          <w:numId w:val="2"/>
        </w:numPr>
        <w:rPr>
          <w:u w:val="none"/>
        </w:rPr>
      </w:pPr>
      <w:r>
        <w:rPr>
          <w:u w:val="none"/>
        </w:rPr>
        <w:t>That we care about the environment.</w:t>
      </w:r>
    </w:p>
    <w:p w:rsidR="007D777C" w:rsidRDefault="007D777C" w:rsidP="007D777C">
      <w:pPr>
        <w:rPr>
          <w:b/>
          <w:u w:val="none"/>
        </w:rPr>
      </w:pPr>
      <w:r>
        <w:rPr>
          <w:b/>
          <w:u w:val="none"/>
        </w:rPr>
        <w:t>This JCR Believes:</w:t>
      </w:r>
    </w:p>
    <w:p w:rsidR="007D777C" w:rsidRPr="00C93D46" w:rsidRDefault="007D777C" w:rsidP="007D777C">
      <w:pPr>
        <w:pStyle w:val="ListParagraph"/>
        <w:numPr>
          <w:ilvl w:val="0"/>
          <w:numId w:val="2"/>
        </w:numPr>
        <w:rPr>
          <w:u w:val="none"/>
        </w:rPr>
      </w:pPr>
      <w:r w:rsidRPr="00C93D46">
        <w:rPr>
          <w:u w:val="none"/>
        </w:rPr>
        <w:t>That Environment Week would be beneficial for both raising awareness of student attitudes and help move forward environmental policies in the JCR and College.</w:t>
      </w:r>
    </w:p>
    <w:p w:rsidR="007D777C" w:rsidRDefault="007D777C" w:rsidP="007D777C">
      <w:pPr>
        <w:rPr>
          <w:b/>
          <w:u w:val="none"/>
        </w:rPr>
      </w:pPr>
      <w:r>
        <w:rPr>
          <w:b/>
          <w:u w:val="none"/>
        </w:rPr>
        <w:t>This JCR Resolves:</w:t>
      </w:r>
    </w:p>
    <w:p w:rsidR="007D777C" w:rsidRPr="007D777C" w:rsidRDefault="007D777C" w:rsidP="007D777C">
      <w:pPr>
        <w:pStyle w:val="ListParagraph"/>
        <w:numPr>
          <w:ilvl w:val="0"/>
          <w:numId w:val="2"/>
        </w:numPr>
        <w:rPr>
          <w:u w:val="none"/>
        </w:rPr>
      </w:pPr>
      <w:r w:rsidRPr="00C93D46">
        <w:rPr>
          <w:u w:val="none"/>
        </w:rPr>
        <w:t xml:space="preserve">To give £200 to the </w:t>
      </w:r>
      <w:r>
        <w:rPr>
          <w:u w:val="none"/>
        </w:rPr>
        <w:t xml:space="preserve">elected </w:t>
      </w:r>
      <w:r w:rsidRPr="00C93D46">
        <w:rPr>
          <w:u w:val="none"/>
        </w:rPr>
        <w:t>Environment &amp; Ethics Officer for Environment Week</w:t>
      </w:r>
      <w:r>
        <w:rPr>
          <w:u w:val="none"/>
        </w:rPr>
        <w:t>.</w:t>
      </w:r>
    </w:p>
    <w:p w:rsidR="00CF363E" w:rsidRDefault="00CF363E" w:rsidP="00CE182E">
      <w:pPr>
        <w:widowControl w:val="0"/>
        <w:autoSpaceDE w:val="0"/>
        <w:autoSpaceDN w:val="0"/>
        <w:adjustRightInd w:val="0"/>
        <w:rPr>
          <w:rFonts w:cs="Times New Roman"/>
          <w:szCs w:val="32"/>
          <w:u w:val="none"/>
          <w:lang w:val="en-US"/>
        </w:rPr>
      </w:pPr>
    </w:p>
    <w:p w:rsidR="007D777C" w:rsidRDefault="007D777C" w:rsidP="00CE182E">
      <w:pPr>
        <w:widowControl w:val="0"/>
        <w:autoSpaceDE w:val="0"/>
        <w:autoSpaceDN w:val="0"/>
        <w:adjustRightInd w:val="0"/>
        <w:rPr>
          <w:rFonts w:cs="Times New Roman"/>
          <w:szCs w:val="32"/>
          <w:u w:val="none"/>
          <w:lang w:val="en-US"/>
        </w:rPr>
      </w:pPr>
      <w:r>
        <w:rPr>
          <w:rFonts w:cs="Times New Roman"/>
          <w:szCs w:val="32"/>
          <w:u w:val="none"/>
          <w:lang w:val="en-US"/>
        </w:rPr>
        <w:t>Proposed: Erika Pheby</w:t>
      </w:r>
    </w:p>
    <w:p w:rsidR="00CF363E" w:rsidRDefault="007D777C" w:rsidP="00CE182E">
      <w:pPr>
        <w:widowControl w:val="0"/>
        <w:autoSpaceDE w:val="0"/>
        <w:autoSpaceDN w:val="0"/>
        <w:adjustRightInd w:val="0"/>
        <w:rPr>
          <w:rFonts w:cs="Times New Roman"/>
          <w:szCs w:val="32"/>
          <w:u w:val="none"/>
          <w:lang w:val="en-US"/>
        </w:rPr>
      </w:pPr>
      <w:r>
        <w:rPr>
          <w:rFonts w:cs="Times New Roman"/>
          <w:szCs w:val="32"/>
          <w:u w:val="none"/>
          <w:lang w:val="en-US"/>
        </w:rPr>
        <w:t>Seconded: Joel Casey</w:t>
      </w:r>
    </w:p>
    <w:p w:rsidR="00CF363E" w:rsidRDefault="00CF363E" w:rsidP="00CE182E">
      <w:pPr>
        <w:widowControl w:val="0"/>
        <w:autoSpaceDE w:val="0"/>
        <w:autoSpaceDN w:val="0"/>
        <w:adjustRightInd w:val="0"/>
        <w:rPr>
          <w:rFonts w:cs="Times New Roman"/>
          <w:szCs w:val="32"/>
          <w:u w:val="none"/>
          <w:lang w:val="en-US"/>
        </w:rPr>
      </w:pPr>
    </w:p>
    <w:p w:rsidR="00CF363E" w:rsidRPr="007D777C" w:rsidRDefault="007D777C" w:rsidP="00CE182E">
      <w:pPr>
        <w:widowControl w:val="0"/>
        <w:autoSpaceDE w:val="0"/>
        <w:autoSpaceDN w:val="0"/>
        <w:adjustRightInd w:val="0"/>
        <w:rPr>
          <w:rFonts w:cs="Times New Roman"/>
          <w:szCs w:val="32"/>
          <w:lang w:val="en-US"/>
        </w:rPr>
      </w:pPr>
      <w:r>
        <w:rPr>
          <w:rFonts w:cs="Times New Roman"/>
          <w:szCs w:val="32"/>
          <w:lang w:val="en-US"/>
        </w:rPr>
        <w:t>Short Factual Questions</w:t>
      </w:r>
    </w:p>
    <w:p w:rsidR="00CF363E" w:rsidRDefault="00CF363E" w:rsidP="00CE182E">
      <w:pPr>
        <w:widowControl w:val="0"/>
        <w:autoSpaceDE w:val="0"/>
        <w:autoSpaceDN w:val="0"/>
        <w:adjustRightInd w:val="0"/>
        <w:rPr>
          <w:rFonts w:cs="Times New Roman"/>
          <w:szCs w:val="32"/>
          <w:u w:val="none"/>
          <w:lang w:val="en-US"/>
        </w:rPr>
      </w:pPr>
    </w:p>
    <w:p w:rsidR="008C36E5" w:rsidRDefault="007D777C" w:rsidP="00CE182E">
      <w:pPr>
        <w:widowControl w:val="0"/>
        <w:autoSpaceDE w:val="0"/>
        <w:autoSpaceDN w:val="0"/>
        <w:adjustRightInd w:val="0"/>
        <w:rPr>
          <w:rFonts w:cs="Times New Roman"/>
          <w:szCs w:val="32"/>
          <w:u w:val="none"/>
          <w:lang w:val="en-US"/>
        </w:rPr>
      </w:pPr>
      <w:r>
        <w:rPr>
          <w:rFonts w:cs="Times New Roman"/>
          <w:szCs w:val="32"/>
          <w:u w:val="none"/>
          <w:lang w:val="en-US"/>
        </w:rPr>
        <w:t>Gege: Why do we need two different budgets for E&amp;E?</w:t>
      </w:r>
    </w:p>
    <w:p w:rsidR="006F3D9A" w:rsidRDefault="006F3D9A" w:rsidP="006F3D9A">
      <w:pPr>
        <w:widowControl w:val="0"/>
        <w:autoSpaceDE w:val="0"/>
        <w:autoSpaceDN w:val="0"/>
        <w:adjustRightInd w:val="0"/>
        <w:rPr>
          <w:rFonts w:cs="Times New Roman"/>
          <w:szCs w:val="32"/>
          <w:u w:val="none"/>
          <w:lang w:val="en-US"/>
        </w:rPr>
      </w:pPr>
    </w:p>
    <w:p w:rsidR="006F3D9A" w:rsidRDefault="006F3D9A" w:rsidP="006F3D9A">
      <w:pPr>
        <w:widowControl w:val="0"/>
        <w:autoSpaceDE w:val="0"/>
        <w:autoSpaceDN w:val="0"/>
        <w:adjustRightInd w:val="0"/>
        <w:rPr>
          <w:rFonts w:cs="Times New Roman"/>
          <w:szCs w:val="32"/>
          <w:u w:val="none"/>
          <w:lang w:val="en-US"/>
        </w:rPr>
      </w:pPr>
      <w:r>
        <w:rPr>
          <w:rFonts w:cs="Times New Roman"/>
          <w:szCs w:val="32"/>
          <w:u w:val="none"/>
          <w:lang w:val="en-US"/>
        </w:rPr>
        <w:t xml:space="preserve">Erika: </w:t>
      </w:r>
      <w:r w:rsidR="007D777C">
        <w:rPr>
          <w:rFonts w:cs="Times New Roman"/>
          <w:szCs w:val="32"/>
          <w:u w:val="none"/>
          <w:lang w:val="en-US"/>
        </w:rPr>
        <w:t>Money for e.g. recycling bins; general drive</w:t>
      </w:r>
      <w:r>
        <w:rPr>
          <w:rFonts w:cs="Times New Roman"/>
          <w:szCs w:val="32"/>
          <w:u w:val="none"/>
          <w:lang w:val="en-US"/>
        </w:rPr>
        <w:t xml:space="preserve"> for improving</w:t>
      </w:r>
      <w:r w:rsidR="007D777C">
        <w:rPr>
          <w:rFonts w:cs="Times New Roman"/>
          <w:szCs w:val="32"/>
          <w:u w:val="none"/>
          <w:lang w:val="en-US"/>
        </w:rPr>
        <w:t xml:space="preserve"> environment in Corpus, </w:t>
      </w:r>
      <w:r>
        <w:rPr>
          <w:rFonts w:cs="Times New Roman"/>
          <w:szCs w:val="32"/>
          <w:u w:val="none"/>
          <w:lang w:val="en-US"/>
        </w:rPr>
        <w:t xml:space="preserve">not just for the one week. </w:t>
      </w:r>
      <w:r w:rsidR="007D777C">
        <w:rPr>
          <w:rFonts w:cs="Times New Roman"/>
          <w:szCs w:val="32"/>
          <w:u w:val="none"/>
          <w:lang w:val="en-US"/>
        </w:rPr>
        <w:t>The other funding is for Environment Week itself.</w:t>
      </w:r>
    </w:p>
    <w:p w:rsidR="006F3D9A" w:rsidRDefault="006F3D9A" w:rsidP="006F3D9A">
      <w:pPr>
        <w:widowControl w:val="0"/>
        <w:autoSpaceDE w:val="0"/>
        <w:autoSpaceDN w:val="0"/>
        <w:adjustRightInd w:val="0"/>
        <w:rPr>
          <w:rFonts w:cs="Times New Roman"/>
          <w:szCs w:val="32"/>
          <w:u w:val="none"/>
          <w:lang w:val="en-US"/>
        </w:rPr>
      </w:pPr>
    </w:p>
    <w:p w:rsidR="006F3D9A" w:rsidRDefault="006F3D9A" w:rsidP="006F3D9A">
      <w:pPr>
        <w:widowControl w:val="0"/>
        <w:autoSpaceDE w:val="0"/>
        <w:autoSpaceDN w:val="0"/>
        <w:adjustRightInd w:val="0"/>
        <w:rPr>
          <w:rFonts w:cs="Times New Roman"/>
          <w:szCs w:val="32"/>
          <w:u w:val="none"/>
          <w:lang w:val="en-US"/>
        </w:rPr>
      </w:pPr>
      <w:r>
        <w:rPr>
          <w:rFonts w:cs="Times New Roman"/>
          <w:szCs w:val="32"/>
          <w:u w:val="none"/>
          <w:lang w:val="en-US"/>
        </w:rPr>
        <w:t xml:space="preserve">Dan: What events </w:t>
      </w:r>
      <w:r w:rsidR="007D777C">
        <w:rPr>
          <w:rFonts w:cs="Times New Roman"/>
          <w:szCs w:val="32"/>
          <w:u w:val="none"/>
          <w:lang w:val="en-US"/>
        </w:rPr>
        <w:t xml:space="preserve">are there </w:t>
      </w:r>
      <w:r>
        <w:rPr>
          <w:rFonts w:cs="Times New Roman"/>
          <w:szCs w:val="32"/>
          <w:u w:val="none"/>
          <w:lang w:val="en-US"/>
        </w:rPr>
        <w:t>for Environment Week?</w:t>
      </w:r>
    </w:p>
    <w:p w:rsidR="006F3D9A" w:rsidRDefault="006F3D9A" w:rsidP="006F3D9A">
      <w:pPr>
        <w:widowControl w:val="0"/>
        <w:autoSpaceDE w:val="0"/>
        <w:autoSpaceDN w:val="0"/>
        <w:adjustRightInd w:val="0"/>
        <w:rPr>
          <w:rFonts w:cs="Times New Roman"/>
          <w:szCs w:val="32"/>
          <w:u w:val="none"/>
          <w:lang w:val="en-US"/>
        </w:rPr>
      </w:pPr>
    </w:p>
    <w:p w:rsidR="007D777C" w:rsidRDefault="006F3D9A" w:rsidP="006F3D9A">
      <w:pPr>
        <w:widowControl w:val="0"/>
        <w:autoSpaceDE w:val="0"/>
        <w:autoSpaceDN w:val="0"/>
        <w:adjustRightInd w:val="0"/>
        <w:rPr>
          <w:rFonts w:cs="Times New Roman"/>
          <w:szCs w:val="32"/>
          <w:u w:val="none"/>
          <w:lang w:val="en-US"/>
        </w:rPr>
      </w:pPr>
      <w:r>
        <w:rPr>
          <w:rFonts w:cs="Times New Roman"/>
          <w:szCs w:val="32"/>
          <w:u w:val="none"/>
          <w:lang w:val="en-US"/>
        </w:rPr>
        <w:t xml:space="preserve">Erika: Environment Fair, Environment Formal, movie, speakers’ accommodation and reasonable travel fees </w:t>
      </w:r>
      <w:r w:rsidR="007D777C">
        <w:rPr>
          <w:rFonts w:cs="Times New Roman"/>
          <w:szCs w:val="32"/>
          <w:u w:val="none"/>
          <w:lang w:val="en-US"/>
        </w:rPr>
        <w:t>need to be paid</w:t>
      </w:r>
      <w:r>
        <w:rPr>
          <w:rFonts w:cs="Times New Roman"/>
          <w:szCs w:val="32"/>
          <w:u w:val="none"/>
          <w:lang w:val="en-US"/>
        </w:rPr>
        <w:t>. E</w:t>
      </w:r>
      <w:r w:rsidR="007D777C">
        <w:rPr>
          <w:rFonts w:cs="Times New Roman"/>
          <w:szCs w:val="32"/>
          <w:u w:val="none"/>
          <w:lang w:val="en-US"/>
        </w:rPr>
        <w:t>lection for environment charity will be decided.</w:t>
      </w:r>
    </w:p>
    <w:p w:rsidR="007D777C" w:rsidRDefault="007D777C" w:rsidP="006F3D9A">
      <w:pPr>
        <w:widowControl w:val="0"/>
        <w:autoSpaceDE w:val="0"/>
        <w:autoSpaceDN w:val="0"/>
        <w:adjustRightInd w:val="0"/>
        <w:rPr>
          <w:rFonts w:cs="Times New Roman"/>
          <w:szCs w:val="32"/>
          <w:u w:val="none"/>
          <w:lang w:val="en-US"/>
        </w:rPr>
      </w:pPr>
    </w:p>
    <w:p w:rsidR="006F3D9A" w:rsidRPr="007D777C" w:rsidRDefault="007D777C" w:rsidP="006F3D9A">
      <w:pPr>
        <w:widowControl w:val="0"/>
        <w:autoSpaceDE w:val="0"/>
        <w:autoSpaceDN w:val="0"/>
        <w:adjustRightInd w:val="0"/>
        <w:rPr>
          <w:rFonts w:cs="Times New Roman"/>
          <w:szCs w:val="32"/>
          <w:lang w:val="en-US"/>
        </w:rPr>
      </w:pPr>
      <w:r>
        <w:rPr>
          <w:rFonts w:cs="Times New Roman"/>
          <w:szCs w:val="32"/>
          <w:lang w:val="en-US"/>
        </w:rPr>
        <w:t>No Debate</w:t>
      </w:r>
    </w:p>
    <w:p w:rsidR="006F3D9A" w:rsidRDefault="006F3D9A" w:rsidP="006F3D9A">
      <w:pPr>
        <w:widowControl w:val="0"/>
        <w:autoSpaceDE w:val="0"/>
        <w:autoSpaceDN w:val="0"/>
        <w:adjustRightInd w:val="0"/>
        <w:rPr>
          <w:rFonts w:cs="Times New Roman"/>
          <w:szCs w:val="32"/>
          <w:u w:val="none"/>
          <w:lang w:val="en-US"/>
        </w:rPr>
      </w:pPr>
    </w:p>
    <w:p w:rsidR="006F3D9A" w:rsidRPr="007D777C" w:rsidRDefault="006F3D9A" w:rsidP="006F3D9A">
      <w:pPr>
        <w:widowControl w:val="0"/>
        <w:autoSpaceDE w:val="0"/>
        <w:autoSpaceDN w:val="0"/>
        <w:adjustRightInd w:val="0"/>
        <w:rPr>
          <w:rFonts w:cs="Times New Roman"/>
          <w:szCs w:val="32"/>
          <w:lang w:val="en-US"/>
        </w:rPr>
      </w:pPr>
      <w:r w:rsidRPr="007D777C">
        <w:rPr>
          <w:rFonts w:cs="Times New Roman"/>
          <w:szCs w:val="32"/>
          <w:lang w:val="en-US"/>
        </w:rPr>
        <w:t>No opposition, motion passes.</w:t>
      </w:r>
    </w:p>
    <w:p w:rsidR="006F3D9A" w:rsidRDefault="006F3D9A" w:rsidP="006F3D9A">
      <w:pPr>
        <w:widowControl w:val="0"/>
        <w:autoSpaceDE w:val="0"/>
        <w:autoSpaceDN w:val="0"/>
        <w:adjustRightInd w:val="0"/>
        <w:rPr>
          <w:rFonts w:cs="Times New Roman"/>
          <w:szCs w:val="32"/>
          <w:u w:val="none"/>
          <w:lang w:val="en-US"/>
        </w:rPr>
      </w:pPr>
    </w:p>
    <w:p w:rsidR="007D777C" w:rsidRDefault="007D777C" w:rsidP="006F3D9A">
      <w:pPr>
        <w:widowControl w:val="0"/>
        <w:autoSpaceDE w:val="0"/>
        <w:autoSpaceDN w:val="0"/>
        <w:adjustRightInd w:val="0"/>
        <w:rPr>
          <w:rFonts w:cs="Times New Roman"/>
          <w:szCs w:val="32"/>
          <w:u w:val="none"/>
          <w:lang w:val="en-US"/>
        </w:rPr>
      </w:pPr>
    </w:p>
    <w:p w:rsidR="006F3D9A" w:rsidRDefault="007D777C" w:rsidP="006F3D9A">
      <w:pPr>
        <w:widowControl w:val="0"/>
        <w:autoSpaceDE w:val="0"/>
        <w:autoSpaceDN w:val="0"/>
        <w:adjustRightInd w:val="0"/>
        <w:rPr>
          <w:rFonts w:cs="Times New Roman"/>
          <w:szCs w:val="32"/>
          <w:u w:val="none"/>
          <w:lang w:val="en-US"/>
        </w:rPr>
      </w:pPr>
      <w:r>
        <w:rPr>
          <w:rFonts w:cs="Times New Roman"/>
          <w:szCs w:val="32"/>
          <w:u w:val="none"/>
          <w:lang w:val="en-US"/>
        </w:rPr>
        <w:t>The RO then issued election r</w:t>
      </w:r>
      <w:r w:rsidR="006F3D9A">
        <w:rPr>
          <w:rFonts w:cs="Times New Roman"/>
          <w:szCs w:val="32"/>
          <w:u w:val="none"/>
          <w:lang w:val="en-US"/>
        </w:rPr>
        <w:t>esults</w:t>
      </w:r>
      <w:r>
        <w:rPr>
          <w:rFonts w:cs="Times New Roman"/>
          <w:szCs w:val="32"/>
          <w:u w:val="none"/>
          <w:lang w:val="en-US"/>
        </w:rPr>
        <w:t>, which have since been e-mailed to the JCR mail-list.</w:t>
      </w:r>
    </w:p>
    <w:p w:rsidR="00754188" w:rsidRPr="006B0EDE" w:rsidRDefault="00754188" w:rsidP="00CE182E">
      <w:pPr>
        <w:widowControl w:val="0"/>
        <w:autoSpaceDE w:val="0"/>
        <w:autoSpaceDN w:val="0"/>
        <w:adjustRightInd w:val="0"/>
        <w:rPr>
          <w:rFonts w:cs="Times New Roman"/>
          <w:szCs w:val="32"/>
          <w:u w:val="none"/>
          <w:lang w:val="en-US"/>
        </w:rPr>
      </w:pPr>
    </w:p>
    <w:sectPr w:rsidR="00754188" w:rsidRPr="006B0EDE" w:rsidSect="00754188">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ﬁÖ'C0œaÿ">
    <w:altName w:val="Times New Roman"/>
    <w:panose1 w:val="00000000000000000000"/>
    <w:charset w:val="4D"/>
    <w:family w:val="auto"/>
    <w:notTrueType/>
    <w:pitch w:val="default"/>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E2B5D"/>
    <w:multiLevelType w:val="hybridMultilevel"/>
    <w:tmpl w:val="654A4532"/>
    <w:lvl w:ilvl="0" w:tplc="2EFCEFC8">
      <w:start w:val="6"/>
      <w:numFmt w:val="bullet"/>
      <w:lvlText w:val="-"/>
      <w:lvlJc w:val="left"/>
      <w:pPr>
        <w:ind w:left="720" w:hanging="360"/>
      </w:pPr>
      <w:rPr>
        <w:rFonts w:ascii="Tahoma" w:eastAsiaTheme="minorHAnsi" w:hAnsi="Tahoma" w:cs="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AD318F"/>
    <w:multiLevelType w:val="hybridMultilevel"/>
    <w:tmpl w:val="5746A3AA"/>
    <w:lvl w:ilvl="0" w:tplc="EE5C04C4">
      <w:start w:val="10"/>
      <w:numFmt w:val="bullet"/>
      <w:lvlText w:val="-"/>
      <w:lvlJc w:val="left"/>
      <w:pPr>
        <w:ind w:left="720" w:hanging="360"/>
      </w:pPr>
      <w:rPr>
        <w:rFonts w:ascii="Times New Roman" w:eastAsiaTheme="minorHAnsi" w:hAnsi="Times New Roman"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A6068"/>
    <w:rsid w:val="00002487"/>
    <w:rsid w:val="000C1A0F"/>
    <w:rsid w:val="001B7D0F"/>
    <w:rsid w:val="002A6068"/>
    <w:rsid w:val="00332F6A"/>
    <w:rsid w:val="003E7ED8"/>
    <w:rsid w:val="004176B4"/>
    <w:rsid w:val="00511B71"/>
    <w:rsid w:val="0052252E"/>
    <w:rsid w:val="00526F3C"/>
    <w:rsid w:val="00610BDC"/>
    <w:rsid w:val="006B0EDE"/>
    <w:rsid w:val="006D51C3"/>
    <w:rsid w:val="006F3D9A"/>
    <w:rsid w:val="0073208B"/>
    <w:rsid w:val="00754188"/>
    <w:rsid w:val="007D777C"/>
    <w:rsid w:val="0083685F"/>
    <w:rsid w:val="008C36E5"/>
    <w:rsid w:val="008E0A71"/>
    <w:rsid w:val="00916C6B"/>
    <w:rsid w:val="009323C4"/>
    <w:rsid w:val="00997473"/>
    <w:rsid w:val="00A7103A"/>
    <w:rsid w:val="00B9155D"/>
    <w:rsid w:val="00BA0532"/>
    <w:rsid w:val="00BA50AB"/>
    <w:rsid w:val="00CE182E"/>
    <w:rsid w:val="00CF363E"/>
    <w:rsid w:val="00D85715"/>
    <w:rsid w:val="00DF29B2"/>
    <w:rsid w:val="00F00808"/>
  </w:rsids>
  <m:mathPr>
    <m:mathFont m:val="`ﬁÖ'C0œaÿ"/>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4874FD"/>
    <w:rPr>
      <w:rFonts w:ascii="Times New Roman" w:hAnsi="Times New Roman"/>
      <w:u w:val="single"/>
      <w:lang w:val="en-G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54188"/>
    <w:pPr>
      <w:ind w:left="720"/>
      <w:contextualSpacing/>
    </w:pPr>
  </w:style>
  <w:style w:type="paragraph" w:styleId="Header">
    <w:name w:val="header"/>
    <w:basedOn w:val="Normal"/>
    <w:link w:val="HeaderChar"/>
    <w:rsid w:val="009323C4"/>
    <w:pPr>
      <w:tabs>
        <w:tab w:val="center" w:pos="4320"/>
        <w:tab w:val="right" w:pos="8640"/>
      </w:tabs>
    </w:pPr>
  </w:style>
  <w:style w:type="character" w:customStyle="1" w:styleId="HeaderChar">
    <w:name w:val="Header Char"/>
    <w:basedOn w:val="DefaultParagraphFont"/>
    <w:link w:val="Header"/>
    <w:rsid w:val="009323C4"/>
    <w:rPr>
      <w:rFonts w:ascii="Times New Roman" w:hAnsi="Times New Roman"/>
      <w:u w:val="single"/>
      <w:lang w:val="en-GB"/>
    </w:rPr>
  </w:style>
  <w:style w:type="paragraph" w:styleId="Footer">
    <w:name w:val="footer"/>
    <w:basedOn w:val="Normal"/>
    <w:link w:val="FooterChar"/>
    <w:rsid w:val="009323C4"/>
    <w:pPr>
      <w:tabs>
        <w:tab w:val="center" w:pos="4320"/>
        <w:tab w:val="right" w:pos="8640"/>
      </w:tabs>
    </w:pPr>
  </w:style>
  <w:style w:type="character" w:customStyle="1" w:styleId="FooterChar">
    <w:name w:val="Footer Char"/>
    <w:basedOn w:val="DefaultParagraphFont"/>
    <w:link w:val="Footer"/>
    <w:rsid w:val="009323C4"/>
    <w:rPr>
      <w:rFonts w:ascii="Times New Roman" w:hAnsi="Times New Roman"/>
      <w:u w:val="single"/>
      <w:lang w:val="en-GB"/>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13</Pages>
  <Words>2825</Words>
  <Characters>16103</Characters>
  <Application>Microsoft Macintosh Word</Application>
  <DocSecurity>0</DocSecurity>
  <Lines>134</Lines>
  <Paragraphs>32</Paragraphs>
  <ScaleCrop>false</ScaleCrop>
  <Company>Victoria College</Company>
  <LinksUpToDate>false</LinksUpToDate>
  <CharactersWithSpaces>19775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Harry Begg</dc:creator>
  <cp:keywords/>
  <cp:lastModifiedBy>Harry Begg</cp:lastModifiedBy>
  <cp:revision>7</cp:revision>
  <dcterms:created xsi:type="dcterms:W3CDTF">2013-10-20T17:42:00Z</dcterms:created>
  <dcterms:modified xsi:type="dcterms:W3CDTF">2013-10-27T17:46:00Z</dcterms:modified>
</cp:coreProperties>
</file>