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C0D" w:rsidRPr="00F82C0D" w:rsidRDefault="00F82C0D" w:rsidP="00F82C0D">
      <w:pPr>
        <w:spacing w:after="0"/>
        <w:jc w:val="center"/>
        <w:rPr>
          <w:b/>
          <w:sz w:val="40"/>
          <w:szCs w:val="28"/>
        </w:rPr>
      </w:pPr>
      <w:r w:rsidRPr="00F82C0D">
        <w:rPr>
          <w:b/>
          <w:sz w:val="40"/>
          <w:szCs w:val="28"/>
        </w:rPr>
        <w:t>MINUTES OF AN ORDINARY JCR MEETING</w:t>
      </w:r>
    </w:p>
    <w:p w:rsidR="00F82C0D" w:rsidRPr="00F82C0D" w:rsidRDefault="00922042" w:rsidP="00F82C0D">
      <w:pPr>
        <w:spacing w:after="0"/>
        <w:jc w:val="center"/>
        <w:rPr>
          <w:b/>
          <w:sz w:val="32"/>
        </w:rPr>
      </w:pPr>
      <w:r>
        <w:rPr>
          <w:b/>
          <w:sz w:val="32"/>
        </w:rPr>
        <w:t>Sunday 4</w:t>
      </w:r>
      <w:r w:rsidRPr="00922042">
        <w:rPr>
          <w:b/>
          <w:sz w:val="32"/>
          <w:vertAlign w:val="superscript"/>
        </w:rPr>
        <w:t>th</w:t>
      </w:r>
      <w:r w:rsidR="00F82C0D" w:rsidRPr="00F82C0D">
        <w:rPr>
          <w:b/>
          <w:sz w:val="32"/>
        </w:rPr>
        <w:t xml:space="preserve"> Week TT13</w:t>
      </w:r>
    </w:p>
    <w:p w:rsidR="00F82C0D" w:rsidRPr="00F82C0D" w:rsidRDefault="00F82C0D" w:rsidP="00F82C0D">
      <w:pPr>
        <w:spacing w:after="0"/>
        <w:jc w:val="center"/>
        <w:rPr>
          <w:b/>
          <w:sz w:val="32"/>
        </w:rPr>
      </w:pPr>
    </w:p>
    <w:p w:rsidR="00F82C0D" w:rsidRPr="00F82C0D" w:rsidRDefault="00F82C0D" w:rsidP="00F82C0D">
      <w:pPr>
        <w:spacing w:after="0"/>
        <w:jc w:val="center"/>
        <w:rPr>
          <w:b/>
          <w:sz w:val="32"/>
        </w:rPr>
      </w:pPr>
      <w:r w:rsidRPr="00F82C0D">
        <w:rPr>
          <w:b/>
          <w:sz w:val="32"/>
        </w:rPr>
        <w:t xml:space="preserve">Chair: </w:t>
      </w:r>
      <w:r w:rsidRPr="00F82C0D">
        <w:rPr>
          <w:sz w:val="32"/>
        </w:rPr>
        <w:t>Patricia Stephenson (JCR President)</w:t>
      </w:r>
    </w:p>
    <w:p w:rsidR="00F82C0D" w:rsidRPr="00F82C0D" w:rsidRDefault="00F82C0D" w:rsidP="00F82C0D">
      <w:pPr>
        <w:spacing w:after="0"/>
        <w:jc w:val="center"/>
        <w:rPr>
          <w:sz w:val="32"/>
        </w:rPr>
      </w:pPr>
      <w:r w:rsidRPr="00F82C0D">
        <w:rPr>
          <w:b/>
          <w:sz w:val="32"/>
        </w:rPr>
        <w:t xml:space="preserve">Secretary: </w:t>
      </w:r>
      <w:r w:rsidRPr="00F82C0D">
        <w:rPr>
          <w:sz w:val="32"/>
        </w:rPr>
        <w:t>Peter Fitzsimons</w:t>
      </w:r>
    </w:p>
    <w:p w:rsidR="00F82C0D" w:rsidRPr="00F82C0D" w:rsidRDefault="00F82C0D" w:rsidP="00F82C0D">
      <w:pPr>
        <w:spacing w:after="0"/>
        <w:jc w:val="center"/>
        <w:rPr>
          <w:sz w:val="32"/>
        </w:rPr>
      </w:pPr>
      <w:r w:rsidRPr="00F82C0D">
        <w:rPr>
          <w:b/>
          <w:sz w:val="32"/>
        </w:rPr>
        <w:t>Returning Officer</w:t>
      </w:r>
      <w:r w:rsidRPr="00F82C0D">
        <w:rPr>
          <w:sz w:val="32"/>
        </w:rPr>
        <w:t>: Daniel Shearer</w:t>
      </w:r>
    </w:p>
    <w:p w:rsidR="00F82C0D" w:rsidRPr="00F82C0D" w:rsidRDefault="00F82C0D" w:rsidP="00F82C0D">
      <w:pPr>
        <w:spacing w:after="0"/>
        <w:jc w:val="center"/>
        <w:rPr>
          <w:b/>
          <w:sz w:val="32"/>
        </w:rPr>
      </w:pPr>
      <w:r w:rsidRPr="00F82C0D">
        <w:rPr>
          <w:b/>
          <w:sz w:val="32"/>
        </w:rPr>
        <w:t xml:space="preserve">JCR Members present: </w:t>
      </w:r>
      <w:r w:rsidRPr="00F82C0D">
        <w:rPr>
          <w:sz w:val="32"/>
        </w:rPr>
        <w:t>3</w:t>
      </w:r>
      <w:r>
        <w:rPr>
          <w:sz w:val="32"/>
        </w:rPr>
        <w:t>9</w:t>
      </w:r>
    </w:p>
    <w:p w:rsidR="00F82C0D" w:rsidRPr="00F82C0D" w:rsidRDefault="00F82C0D" w:rsidP="00F82C0D">
      <w:pPr>
        <w:spacing w:after="0"/>
        <w:jc w:val="center"/>
        <w:rPr>
          <w:b/>
          <w:sz w:val="32"/>
        </w:rPr>
      </w:pPr>
    </w:p>
    <w:p w:rsidR="00F82C0D" w:rsidRPr="00F82C0D" w:rsidRDefault="00F82C0D" w:rsidP="00F82C0D">
      <w:pPr>
        <w:spacing w:after="0"/>
        <w:jc w:val="center"/>
        <w:rPr>
          <w:b/>
          <w:sz w:val="32"/>
        </w:rPr>
      </w:pPr>
      <w:r>
        <w:rPr>
          <w:b/>
          <w:sz w:val="32"/>
        </w:rPr>
        <w:t>12</w:t>
      </w:r>
      <w:r w:rsidRPr="00F82C0D">
        <w:rPr>
          <w:b/>
          <w:sz w:val="32"/>
          <w:vertAlign w:val="superscript"/>
        </w:rPr>
        <w:t>th</w:t>
      </w:r>
      <w:r>
        <w:rPr>
          <w:b/>
          <w:sz w:val="32"/>
        </w:rPr>
        <w:t xml:space="preserve"> May</w:t>
      </w:r>
      <w:r w:rsidRPr="00F82C0D">
        <w:rPr>
          <w:b/>
          <w:sz w:val="32"/>
        </w:rPr>
        <w:t xml:space="preserve"> 2013</w:t>
      </w:r>
    </w:p>
    <w:p w:rsidR="00F82C0D" w:rsidRPr="000713F5" w:rsidRDefault="00F82C0D" w:rsidP="00F82C0D"/>
    <w:p w:rsidR="00A86661" w:rsidRPr="000713F5" w:rsidRDefault="00A86661" w:rsidP="00A86661">
      <w:pPr>
        <w:rPr>
          <w:b/>
          <w:sz w:val="36"/>
          <w:szCs w:val="28"/>
        </w:rPr>
      </w:pPr>
      <w:r w:rsidRPr="000713F5">
        <w:rPr>
          <w:b/>
          <w:sz w:val="36"/>
          <w:szCs w:val="28"/>
        </w:rPr>
        <w:t>COMMITTEE MEMBERS PRESENT</w:t>
      </w:r>
    </w:p>
    <w:p w:rsidR="00DD52FC" w:rsidRDefault="00DD52FC" w:rsidP="00A828D2">
      <w:r w:rsidRPr="00A828D2">
        <w:rPr>
          <w:b/>
        </w:rPr>
        <w:t>Present:</w:t>
      </w:r>
      <w:r w:rsidR="00A828D2">
        <w:rPr>
          <w:b/>
        </w:rPr>
        <w:br/>
      </w:r>
      <w:r>
        <w:t>JCR President – Patricia Stephenson</w:t>
      </w:r>
      <w:r>
        <w:br/>
        <w:t>JCR Vice-President – Peter Fitzsimons</w:t>
      </w:r>
      <w:r>
        <w:br/>
        <w:t>JCR Treasurer – Gege Parthasarathy</w:t>
      </w:r>
      <w:r>
        <w:br/>
        <w:t>Access and Admissions Officer – Blessing Ingyang</w:t>
      </w:r>
      <w:r>
        <w:br/>
        <w:t>Arts Officer – Ian Headley</w:t>
      </w:r>
      <w:r>
        <w:br/>
        <w:t>Careers Officer – Grace Holland</w:t>
      </w:r>
      <w:r>
        <w:br/>
        <w:t>Domestic Officer – George Simms</w:t>
      </w:r>
      <w:r>
        <w:br/>
        <w:t>Environment &amp; Ethics Officer – Rosie Oxbury</w:t>
      </w:r>
      <w:r>
        <w:br/>
        <w:t>Equal Opportunities Officer – Abigail Burman</w:t>
      </w:r>
      <w:r>
        <w:br/>
        <w:t>OUSU Officer – Nick Dickinson</w:t>
      </w:r>
      <w:r w:rsidR="006D6E19">
        <w:br/>
        <w:t>Returning Officer – Dan Shearer</w:t>
      </w:r>
      <w:r>
        <w:br/>
        <w:t>Welfare Officer (Male) – Jamie Wells</w:t>
      </w:r>
      <w:r>
        <w:br/>
        <w:t>Welfare Officer (Female) Hannah Murphy</w:t>
      </w:r>
    </w:p>
    <w:p w:rsidR="00621F75" w:rsidRDefault="00DD52FC" w:rsidP="00DD52FC">
      <w:r w:rsidRPr="00DA606C">
        <w:rPr>
          <w:b/>
        </w:rPr>
        <w:t>Not Present:</w:t>
      </w:r>
      <w:r>
        <w:br/>
        <w:t>Academic Affairs Officer – Olivia Thompson</w:t>
      </w:r>
      <w:r>
        <w:br/>
        <w:t>Accommodation Officer –</w:t>
      </w:r>
      <w:r w:rsidR="00517F3A">
        <w:t>Vick</w:t>
      </w:r>
      <w:r w:rsidR="00C37F9F">
        <w:t>ie</w:t>
      </w:r>
      <w:r w:rsidR="00517F3A">
        <w:t xml:space="preserve"> Halsal</w:t>
      </w:r>
      <w:r w:rsidR="00C37F9F">
        <w:t>l</w:t>
      </w:r>
      <w:r w:rsidR="002A4163">
        <w:br/>
      </w:r>
      <w:r w:rsidR="00517F3A">
        <w:t>Entz President – Midori Takenaka</w:t>
      </w:r>
      <w:r>
        <w:br/>
        <w:t>International Students Officer – Erika Pheby</w:t>
      </w:r>
      <w:r w:rsidR="00517F3A">
        <w:br/>
      </w:r>
      <w:r w:rsidR="002A4163">
        <w:t>RAG/Cha</w:t>
      </w:r>
      <w:r w:rsidR="00621F75">
        <w:t>rities Officer – Nam Phuong Din</w:t>
      </w:r>
    </w:p>
    <w:p w:rsidR="00621F75" w:rsidRDefault="00621F75" w:rsidP="00DD52FC">
      <w:r w:rsidRPr="00621F75">
        <w:rPr>
          <w:b/>
        </w:rPr>
        <w:t>Apologies:</w:t>
      </w:r>
      <w:r>
        <w:br/>
      </w:r>
      <w:r>
        <w:t>Clubs and Socs Officer – Sam Hodgson</w:t>
      </w:r>
    </w:p>
    <w:p w:rsidR="00A86661" w:rsidRPr="009A4A38" w:rsidRDefault="00A86661" w:rsidP="00DD52FC">
      <w:pPr>
        <w:rPr>
          <w:b/>
          <w:sz w:val="36"/>
        </w:rPr>
      </w:pPr>
      <w:r w:rsidRPr="009A4A38">
        <w:rPr>
          <w:b/>
          <w:sz w:val="36"/>
        </w:rPr>
        <w:t>COMMITTEE MEETING</w:t>
      </w:r>
    </w:p>
    <w:p w:rsidR="00A86661" w:rsidRDefault="009A4A38" w:rsidP="00A86661">
      <w:r>
        <w:t>Hannah Murphy: Corpus Cares all went well; would do the same again.</w:t>
      </w:r>
    </w:p>
    <w:p w:rsidR="00A86661" w:rsidRDefault="009A4A38" w:rsidP="00A86661">
      <w:r>
        <w:lastRenderedPageBreak/>
        <w:t xml:space="preserve">Abigail Burman: </w:t>
      </w:r>
      <w:r w:rsidR="00A86661">
        <w:t xml:space="preserve">College have not accepted </w:t>
      </w:r>
      <w:r>
        <w:t>our proposed c</w:t>
      </w:r>
      <w:r w:rsidR="00A86661">
        <w:t>onsent policy, althoug</w:t>
      </w:r>
      <w:r>
        <w:t>h University taking training and d</w:t>
      </w:r>
      <w:r w:rsidR="00A86661">
        <w:t xml:space="preserve">isciplinary matter side (not welfare) more seriously. Not 100% sure </w:t>
      </w:r>
      <w:r>
        <w:t>what</w:t>
      </w:r>
      <w:r w:rsidR="00A86661">
        <w:t xml:space="preserve"> they will do, </w:t>
      </w:r>
      <w:r>
        <w:t xml:space="preserve">we’re </w:t>
      </w:r>
      <w:r w:rsidR="00A86661">
        <w:t xml:space="preserve">still advocating </w:t>
      </w:r>
      <w:r>
        <w:t xml:space="preserve">the </w:t>
      </w:r>
      <w:r w:rsidR="00A86661">
        <w:t>pastoral policy. University consent workshop.</w:t>
      </w:r>
      <w:r>
        <w:t xml:space="preserve"> Hoping to p</w:t>
      </w:r>
      <w:r w:rsidR="00A86661">
        <w:t>ut on equalities week in 2</w:t>
      </w:r>
      <w:r w:rsidR="00A86661" w:rsidRPr="009D2CC4">
        <w:rPr>
          <w:vertAlign w:val="superscript"/>
        </w:rPr>
        <w:t>nd</w:t>
      </w:r>
      <w:r w:rsidR="00A86661">
        <w:t xml:space="preserve"> week</w:t>
      </w:r>
      <w:r>
        <w:t xml:space="preserve"> of Michaelmas,</w:t>
      </w:r>
      <w:r w:rsidR="00A86661">
        <w:t xml:space="preserve"> </w:t>
      </w:r>
      <w:r>
        <w:t>m</w:t>
      </w:r>
      <w:r w:rsidR="00A86661">
        <w:t xml:space="preserve">aybe </w:t>
      </w:r>
      <w:r>
        <w:t>in conjunction</w:t>
      </w:r>
      <w:r w:rsidR="00A86661">
        <w:t xml:space="preserve"> with environmental week.</w:t>
      </w:r>
    </w:p>
    <w:p w:rsidR="00A86661" w:rsidRDefault="009A4A38" w:rsidP="00A86661">
      <w:r>
        <w:t xml:space="preserve">Ian Headley: </w:t>
      </w:r>
      <w:r w:rsidR="00A86661">
        <w:t xml:space="preserve">Arts week going well, plan to do bigger but </w:t>
      </w:r>
      <w:r>
        <w:t>less frequent</w:t>
      </w:r>
      <w:r w:rsidR="00A86661">
        <w:t xml:space="preserve"> ones e.g. next Michaelmas £200 budget? Also, very valuable art in the collection, but some need care</w:t>
      </w:r>
      <w:r>
        <w:t xml:space="preserve"> </w:t>
      </w:r>
      <w:r>
        <w:t>urgent</w:t>
      </w:r>
      <w:r>
        <w:t>ly</w:t>
      </w:r>
      <w:r w:rsidR="00A86661">
        <w:t>.</w:t>
      </w:r>
    </w:p>
    <w:p w:rsidR="00A805E2" w:rsidRPr="00A805E2" w:rsidRDefault="00A805E2" w:rsidP="00A86661">
      <w:pPr>
        <w:rPr>
          <w:b/>
          <w:sz w:val="36"/>
        </w:rPr>
      </w:pPr>
      <w:r>
        <w:rPr>
          <w:b/>
          <w:sz w:val="36"/>
        </w:rPr>
        <w:t>JCR MEETING</w:t>
      </w:r>
    </w:p>
    <w:p w:rsidR="00910676" w:rsidRDefault="00A805E2" w:rsidP="00DD52FC">
      <w:r>
        <w:t xml:space="preserve">Poem from Tom White, JCR Poet Laureate, </w:t>
      </w:r>
      <w:r w:rsidR="00910676">
        <w:t>about Corpus Cares</w:t>
      </w:r>
      <w:r>
        <w:t xml:space="preserve"> Week.</w:t>
      </w:r>
    </w:p>
    <w:p w:rsidR="0016475F" w:rsidRDefault="006D6E19" w:rsidP="0016475F">
      <w:r>
        <w:t xml:space="preserve">Ball Committee Report, </w:t>
      </w:r>
      <w:r w:rsidR="00A805E2">
        <w:t xml:space="preserve">from Ball President </w:t>
      </w:r>
      <w:r>
        <w:t>Gina</w:t>
      </w:r>
      <w:r w:rsidR="0016475F">
        <w:t xml:space="preserve"> Yea</w:t>
      </w:r>
      <w:r w:rsidR="00A805E2">
        <w:t>.</w:t>
      </w:r>
      <w:r w:rsidR="00A805E2">
        <w:br/>
        <w:t>Governing Body has allowed us to increase capacity and ticket prices compared to last year.</w:t>
      </w:r>
    </w:p>
    <w:p w:rsidR="0016475F" w:rsidRPr="00A805E2" w:rsidRDefault="0016475F" w:rsidP="0016475F">
      <w:pPr>
        <w:rPr>
          <w:b/>
          <w:color w:val="0070C0"/>
          <w:sz w:val="32"/>
          <w:u w:val="single"/>
        </w:rPr>
      </w:pPr>
      <w:r w:rsidRPr="00A805E2">
        <w:rPr>
          <w:b/>
          <w:color w:val="0070C0"/>
          <w:sz w:val="32"/>
          <w:u w:val="single"/>
        </w:rPr>
        <w:t>1. Amendments for the RO (1</w:t>
      </w:r>
      <w:r w:rsidRPr="00A805E2">
        <w:rPr>
          <w:b/>
          <w:color w:val="0070C0"/>
          <w:sz w:val="32"/>
          <w:u w:val="single"/>
          <w:vertAlign w:val="superscript"/>
        </w:rPr>
        <w:t>st</w:t>
      </w:r>
      <w:r w:rsidRPr="00A805E2">
        <w:rPr>
          <w:b/>
          <w:color w:val="0070C0"/>
          <w:sz w:val="32"/>
          <w:u w:val="single"/>
        </w:rPr>
        <w:t xml:space="preserve"> reading) </w:t>
      </w:r>
    </w:p>
    <w:p w:rsidR="0016475F" w:rsidRPr="00A805E2" w:rsidRDefault="0016475F" w:rsidP="0016475F">
      <w:pPr>
        <w:spacing w:line="240" w:lineRule="auto"/>
        <w:rPr>
          <w:rFonts w:eastAsia="Times New Roman" w:cs="Tahoma"/>
          <w:color w:val="0070C0"/>
          <w:szCs w:val="24"/>
          <w:lang w:eastAsia="en-GB"/>
        </w:rPr>
      </w:pPr>
      <w:r w:rsidRPr="00A805E2">
        <w:rPr>
          <w:rFonts w:eastAsia="Times New Roman" w:cs="Tahoma"/>
          <w:b/>
          <w:color w:val="0070C0"/>
          <w:szCs w:val="24"/>
          <w:lang w:eastAsia="en-GB"/>
        </w:rPr>
        <w:t>This JCR Notes:</w:t>
      </w:r>
      <w:r w:rsidRPr="00A805E2">
        <w:rPr>
          <w:rFonts w:eastAsia="Times New Roman" w:cs="Tahoma"/>
          <w:color w:val="0070C0"/>
          <w:szCs w:val="24"/>
          <w:lang w:eastAsia="en-GB"/>
        </w:rPr>
        <w:t xml:space="preserve"> That manifestos and RO help with committee voting are not fully in the constitution or standing orders.</w:t>
      </w:r>
    </w:p>
    <w:p w:rsidR="0016475F" w:rsidRPr="00A805E2" w:rsidRDefault="0016475F" w:rsidP="0016475F">
      <w:pPr>
        <w:spacing w:line="240" w:lineRule="auto"/>
        <w:rPr>
          <w:rFonts w:eastAsia="Times New Roman" w:cs="Tahoma"/>
          <w:color w:val="0070C0"/>
          <w:szCs w:val="24"/>
          <w:lang w:eastAsia="en-GB"/>
        </w:rPr>
      </w:pPr>
      <w:r w:rsidRPr="00A805E2">
        <w:rPr>
          <w:rFonts w:eastAsia="Times New Roman" w:cs="Tahoma"/>
          <w:b/>
          <w:color w:val="0070C0"/>
          <w:szCs w:val="24"/>
          <w:lang w:eastAsia="en-GB"/>
        </w:rPr>
        <w:t>This JCR Believes:</w:t>
      </w:r>
      <w:r w:rsidRPr="00A805E2">
        <w:rPr>
          <w:rFonts w:eastAsia="Times New Roman" w:cs="Tahoma"/>
          <w:color w:val="0070C0"/>
          <w:szCs w:val="24"/>
          <w:lang w:eastAsia="en-GB"/>
        </w:rPr>
        <w:t xml:space="preserve"> That we should include them.</w:t>
      </w:r>
    </w:p>
    <w:p w:rsidR="0016475F" w:rsidRPr="00A805E2" w:rsidRDefault="0016475F" w:rsidP="0016475F">
      <w:pPr>
        <w:spacing w:line="240" w:lineRule="auto"/>
        <w:rPr>
          <w:rFonts w:eastAsia="Times New Roman" w:cs="Tahoma"/>
          <w:b/>
          <w:color w:val="0070C0"/>
          <w:szCs w:val="24"/>
          <w:lang w:eastAsia="en-GB"/>
        </w:rPr>
      </w:pPr>
      <w:r w:rsidRPr="00A805E2">
        <w:rPr>
          <w:rFonts w:eastAsia="Times New Roman" w:cs="Tahoma"/>
          <w:b/>
          <w:color w:val="0070C0"/>
          <w:szCs w:val="24"/>
          <w:lang w:eastAsia="en-GB"/>
        </w:rPr>
        <w:t>This JCR Resolves:</w:t>
      </w:r>
    </w:p>
    <w:p w:rsidR="0016475F" w:rsidRPr="00A805E2" w:rsidRDefault="0016475F" w:rsidP="0016475F">
      <w:pPr>
        <w:spacing w:line="240" w:lineRule="auto"/>
        <w:rPr>
          <w:rFonts w:eastAsia="Times New Roman" w:cs="Tahoma"/>
          <w:color w:val="0070C0"/>
          <w:sz w:val="18"/>
          <w:szCs w:val="20"/>
          <w:lang w:eastAsia="en-GB"/>
        </w:rPr>
      </w:pPr>
      <w:r w:rsidRPr="00A805E2">
        <w:rPr>
          <w:rFonts w:eastAsia="Times New Roman" w:cs="Tahoma"/>
          <w:color w:val="0070C0"/>
          <w:szCs w:val="24"/>
          <w:lang w:eastAsia="en-GB"/>
        </w:rPr>
        <w:t>- To add to the constitution in Electioneering, paragraph 18 of Article 4, Elections: “Manifestos will be sent to the Returning Officer at least 24 hours before the relevant hustings begin. It shall be the responsibility of the Returning Officer to distribute these documents by email before voting begins, and it shall be the responsibility of delegates to distribute paper copies at hustings when approved by the returning officer.”</w:t>
      </w:r>
    </w:p>
    <w:p w:rsidR="0016475F" w:rsidRPr="00A805E2" w:rsidRDefault="0016475F" w:rsidP="0016475F">
      <w:pPr>
        <w:spacing w:line="240" w:lineRule="auto"/>
        <w:rPr>
          <w:rFonts w:eastAsia="Times New Roman" w:cs="Tahoma"/>
          <w:color w:val="0070C0"/>
          <w:szCs w:val="24"/>
          <w:lang w:eastAsia="en-GB"/>
        </w:rPr>
      </w:pPr>
      <w:r w:rsidRPr="00A805E2">
        <w:rPr>
          <w:rFonts w:eastAsia="Times New Roman" w:cs="Tahoma"/>
          <w:color w:val="0070C0"/>
          <w:szCs w:val="24"/>
          <w:lang w:eastAsia="en-GB"/>
        </w:rPr>
        <w:t>- To add to the Standing Orders of the Returning Officer: “To help any members of the JCR committee with any poll or election they may wish to take a vote on.”</w:t>
      </w:r>
    </w:p>
    <w:p w:rsidR="0016475F" w:rsidRPr="00A805E2" w:rsidRDefault="0016475F" w:rsidP="0016475F">
      <w:pPr>
        <w:rPr>
          <w:color w:val="0070C0"/>
          <w:lang w:eastAsia="en-GB"/>
        </w:rPr>
      </w:pPr>
      <w:r w:rsidRPr="00A805E2">
        <w:rPr>
          <w:b/>
          <w:color w:val="0070C0"/>
          <w:lang w:eastAsia="en-GB"/>
        </w:rPr>
        <w:t xml:space="preserve">Proposed: </w:t>
      </w:r>
      <w:r w:rsidRPr="00A805E2">
        <w:rPr>
          <w:color w:val="0070C0"/>
          <w:lang w:eastAsia="en-GB"/>
        </w:rPr>
        <w:t>Daniel Shearer</w:t>
      </w:r>
      <w:r w:rsidRPr="00A805E2">
        <w:rPr>
          <w:b/>
          <w:color w:val="0070C0"/>
          <w:lang w:eastAsia="en-GB"/>
        </w:rPr>
        <w:br/>
        <w:t xml:space="preserve">Seconded: </w:t>
      </w:r>
      <w:r w:rsidRPr="00A805E2">
        <w:rPr>
          <w:color w:val="0070C0"/>
          <w:lang w:eastAsia="en-GB"/>
        </w:rPr>
        <w:t>Rosie Oxbury</w:t>
      </w:r>
    </w:p>
    <w:p w:rsidR="0016475F" w:rsidRPr="00A1685A" w:rsidRDefault="0016475F" w:rsidP="0016475F">
      <w:pPr>
        <w:rPr>
          <w:b/>
          <w:u w:val="single"/>
          <w:lang w:eastAsia="en-GB"/>
        </w:rPr>
      </w:pPr>
      <w:r w:rsidRPr="00A1685A">
        <w:rPr>
          <w:b/>
          <w:u w:val="single"/>
          <w:lang w:eastAsia="en-GB"/>
        </w:rPr>
        <w:t>No Short Factual Questions</w:t>
      </w:r>
    </w:p>
    <w:p w:rsidR="0016475F" w:rsidRPr="00A1685A" w:rsidRDefault="0016475F" w:rsidP="0016475F">
      <w:pPr>
        <w:rPr>
          <w:b/>
          <w:u w:val="single"/>
          <w:lang w:eastAsia="en-GB"/>
        </w:rPr>
      </w:pPr>
      <w:r w:rsidRPr="00A1685A">
        <w:rPr>
          <w:b/>
          <w:u w:val="single"/>
          <w:lang w:eastAsia="en-GB"/>
        </w:rPr>
        <w:t>No Debate</w:t>
      </w:r>
    </w:p>
    <w:p w:rsidR="0016475F" w:rsidRPr="00A1685A" w:rsidRDefault="0016475F" w:rsidP="00A1685A">
      <w:pPr>
        <w:jc w:val="center"/>
        <w:rPr>
          <w:b/>
          <w:u w:val="single"/>
          <w:lang w:eastAsia="en-GB"/>
        </w:rPr>
      </w:pPr>
      <w:r w:rsidRPr="00A1685A">
        <w:rPr>
          <w:b/>
          <w:u w:val="single"/>
          <w:lang w:eastAsia="en-GB"/>
        </w:rPr>
        <w:t>Vote</w:t>
      </w:r>
      <w:r w:rsidR="00A1685A">
        <w:rPr>
          <w:b/>
          <w:u w:val="single"/>
          <w:lang w:eastAsia="en-GB"/>
        </w:rPr>
        <w:t>:</w:t>
      </w:r>
    </w:p>
    <w:p w:rsidR="00910676" w:rsidRDefault="007D0A61" w:rsidP="00A1685A">
      <w:pPr>
        <w:jc w:val="center"/>
      </w:pPr>
      <w:r>
        <w:t xml:space="preserve">No opposition, </w:t>
      </w:r>
      <w:r w:rsidRPr="00A1685A">
        <w:rPr>
          <w:b/>
          <w:color w:val="00FF00"/>
          <w:u w:val="single"/>
        </w:rPr>
        <w:t>motion passes</w:t>
      </w:r>
    </w:p>
    <w:p w:rsidR="0016475F" w:rsidRPr="00A1685A" w:rsidRDefault="0016475F" w:rsidP="0016475F">
      <w:pPr>
        <w:rPr>
          <w:b/>
          <w:color w:val="0070C0"/>
          <w:sz w:val="32"/>
          <w:u w:val="single"/>
        </w:rPr>
      </w:pPr>
      <w:r w:rsidRPr="00A1685A">
        <w:rPr>
          <w:b/>
          <w:color w:val="0070C0"/>
          <w:sz w:val="32"/>
          <w:u w:val="single"/>
        </w:rPr>
        <w:t>2. Rowing Blades</w:t>
      </w:r>
    </w:p>
    <w:p w:rsidR="0016475F" w:rsidRPr="00A1685A" w:rsidRDefault="0016475F" w:rsidP="0016475F">
      <w:pPr>
        <w:rPr>
          <w:color w:val="0070C0"/>
        </w:rPr>
      </w:pPr>
      <w:r w:rsidRPr="00A1685A">
        <w:rPr>
          <w:b/>
          <w:color w:val="0070C0"/>
        </w:rPr>
        <w:t>This JCR Notes:</w:t>
      </w:r>
      <w:r w:rsidRPr="00A1685A">
        <w:rPr>
          <w:color w:val="0070C0"/>
        </w:rPr>
        <w:br/>
        <w:t>- Rowing is a major sport in Corpus</w:t>
      </w:r>
      <w:r w:rsidRPr="00A1685A">
        <w:rPr>
          <w:color w:val="0070C0"/>
        </w:rPr>
        <w:br/>
        <w:t>- Last term is the first time W1 and W2 have both won blades in the same competition</w:t>
      </w:r>
      <w:r w:rsidRPr="00A1685A">
        <w:rPr>
          <w:color w:val="0070C0"/>
        </w:rPr>
        <w:br/>
        <w:t>-  Blades are expensive to buy and have painted (£190 each)</w:t>
      </w:r>
      <w:r w:rsidRPr="00A1685A">
        <w:rPr>
          <w:color w:val="0070C0"/>
        </w:rPr>
        <w:br/>
        <w:t>- Each member of a blades winning crew purchases their own blade</w:t>
      </w:r>
      <w:r w:rsidRPr="00A1685A">
        <w:rPr>
          <w:color w:val="0070C0"/>
        </w:rPr>
        <w:br/>
      </w:r>
      <w:r w:rsidRPr="00A1685A">
        <w:rPr>
          <w:color w:val="0070C0"/>
        </w:rPr>
        <w:lastRenderedPageBreak/>
        <w:t>- It is traditional to hang a blade in the boathouse to commemorate a crew’s success</w:t>
      </w:r>
      <w:r w:rsidRPr="00A1685A">
        <w:rPr>
          <w:color w:val="0070C0"/>
        </w:rPr>
        <w:br/>
        <w:t>- Not all crew members can afford to split the cost of a blade for the boathouse on top of purchasing their own</w:t>
      </w:r>
      <w:r w:rsidRPr="00A1685A">
        <w:rPr>
          <w:color w:val="0070C0"/>
        </w:rPr>
        <w:br/>
        <w:t>- College will not contribute towards the cost of the boathouse blades</w:t>
      </w:r>
      <w:r w:rsidRPr="00A1685A">
        <w:rPr>
          <w:color w:val="0070C0"/>
        </w:rPr>
        <w:br/>
        <w:t>- The Boat Club had to replace an expensive coxbox last term, so cannot afford to subsidise the cost of the blades</w:t>
      </w:r>
    </w:p>
    <w:p w:rsidR="0016475F" w:rsidRPr="00A1685A" w:rsidRDefault="0016475F" w:rsidP="0016475F">
      <w:pPr>
        <w:rPr>
          <w:color w:val="0070C0"/>
        </w:rPr>
      </w:pPr>
      <w:r w:rsidRPr="00A1685A">
        <w:rPr>
          <w:b/>
          <w:color w:val="0070C0"/>
        </w:rPr>
        <w:t>This JCR Believes:</w:t>
      </w:r>
      <w:r w:rsidRPr="00A1685A">
        <w:rPr>
          <w:b/>
          <w:color w:val="0070C0"/>
        </w:rPr>
        <w:br/>
      </w:r>
      <w:r w:rsidRPr="00A1685A">
        <w:rPr>
          <w:color w:val="0070C0"/>
        </w:rPr>
        <w:t>- It is important to celebrate the success of Corpus sports teams</w:t>
      </w:r>
      <w:r w:rsidRPr="00A1685A">
        <w:rPr>
          <w:color w:val="0070C0"/>
        </w:rPr>
        <w:br/>
        <w:t>- The boathouse should proudly display the blades of its winning crews</w:t>
      </w:r>
    </w:p>
    <w:p w:rsidR="0016475F" w:rsidRPr="00E50178" w:rsidRDefault="0016475F" w:rsidP="0016475F">
      <w:pPr>
        <w:rPr>
          <w:color w:val="FF0000"/>
        </w:rPr>
      </w:pPr>
      <w:r w:rsidRPr="00A1685A">
        <w:rPr>
          <w:b/>
          <w:color w:val="0070C0"/>
        </w:rPr>
        <w:t>This JCR Resolves:</w:t>
      </w:r>
      <w:r w:rsidRPr="00A1685A">
        <w:rPr>
          <w:color w:val="0070C0"/>
        </w:rPr>
        <w:br/>
      </w:r>
      <w:r w:rsidR="00E50178">
        <w:rPr>
          <w:color w:val="0070C0"/>
        </w:rPr>
        <w:t xml:space="preserve">- </w:t>
      </w:r>
      <w:r w:rsidRPr="00A1685A">
        <w:rPr>
          <w:color w:val="0070C0"/>
        </w:rPr>
        <w:t>To spend £200 subsidising the cost of two blades to hang in the boathouse, and ask the winning crews to pay the remaining £180.</w:t>
      </w:r>
      <w:r w:rsidR="00E50178">
        <w:rPr>
          <w:color w:val="0070C0"/>
        </w:rPr>
        <w:br/>
      </w:r>
      <w:r w:rsidR="00E50178">
        <w:rPr>
          <w:color w:val="FF0000"/>
        </w:rPr>
        <w:t xml:space="preserve">- To take as much of this money from any unneeded Clubs and Societies budget, and the rest from JCR discretionary </w:t>
      </w:r>
      <w:r w:rsidR="00963790">
        <w:rPr>
          <w:color w:val="FF0000"/>
        </w:rPr>
        <w:t>budget</w:t>
      </w:r>
      <w:r w:rsidR="00E50178">
        <w:rPr>
          <w:color w:val="FF0000"/>
        </w:rPr>
        <w:t>.</w:t>
      </w:r>
    </w:p>
    <w:p w:rsidR="0016475F" w:rsidRPr="00A1685A" w:rsidRDefault="0016475F" w:rsidP="0016475F">
      <w:pPr>
        <w:rPr>
          <w:color w:val="0070C0"/>
          <w:lang w:eastAsia="en-GB"/>
        </w:rPr>
      </w:pPr>
      <w:r w:rsidRPr="00A1685A">
        <w:rPr>
          <w:b/>
          <w:color w:val="0070C0"/>
          <w:lang w:eastAsia="en-GB"/>
        </w:rPr>
        <w:t>Proposed:</w:t>
      </w:r>
      <w:r w:rsidRPr="00A1685A">
        <w:rPr>
          <w:color w:val="0070C0"/>
          <w:lang w:eastAsia="en-GB"/>
        </w:rPr>
        <w:t xml:space="preserve"> Clare Franklin</w:t>
      </w:r>
      <w:r w:rsidRPr="00A1685A">
        <w:rPr>
          <w:color w:val="0070C0"/>
          <w:lang w:eastAsia="en-GB"/>
        </w:rPr>
        <w:br/>
      </w:r>
      <w:r w:rsidRPr="00A1685A">
        <w:rPr>
          <w:b/>
          <w:color w:val="0070C0"/>
          <w:lang w:eastAsia="en-GB"/>
        </w:rPr>
        <w:t>Seconded:</w:t>
      </w:r>
      <w:r w:rsidRPr="00A1685A">
        <w:rPr>
          <w:color w:val="0070C0"/>
          <w:lang w:eastAsia="en-GB"/>
        </w:rPr>
        <w:t xml:space="preserve"> Chloe Farrar</w:t>
      </w:r>
    </w:p>
    <w:p w:rsidR="007D0A61" w:rsidRPr="0016475F" w:rsidRDefault="000517CA" w:rsidP="007D0A61">
      <w:pPr>
        <w:rPr>
          <w:b/>
          <w:u w:val="single"/>
        </w:rPr>
      </w:pPr>
      <w:r w:rsidRPr="0016475F">
        <w:rPr>
          <w:b/>
          <w:u w:val="single"/>
        </w:rPr>
        <w:t>S</w:t>
      </w:r>
      <w:r w:rsidR="0016475F" w:rsidRPr="0016475F">
        <w:rPr>
          <w:b/>
          <w:u w:val="single"/>
        </w:rPr>
        <w:t xml:space="preserve">hort </w:t>
      </w:r>
      <w:r w:rsidRPr="0016475F">
        <w:rPr>
          <w:b/>
          <w:u w:val="single"/>
        </w:rPr>
        <w:t>F</w:t>
      </w:r>
      <w:r w:rsidR="0016475F" w:rsidRPr="0016475F">
        <w:rPr>
          <w:b/>
          <w:u w:val="single"/>
        </w:rPr>
        <w:t xml:space="preserve">actual </w:t>
      </w:r>
      <w:r w:rsidRPr="0016475F">
        <w:rPr>
          <w:b/>
          <w:u w:val="single"/>
        </w:rPr>
        <w:t>Q</w:t>
      </w:r>
      <w:r w:rsidR="0016475F" w:rsidRPr="0016475F">
        <w:rPr>
          <w:b/>
          <w:u w:val="single"/>
        </w:rPr>
        <w:t>uestions</w:t>
      </w:r>
      <w:r w:rsidRPr="0016475F">
        <w:rPr>
          <w:b/>
          <w:u w:val="single"/>
        </w:rPr>
        <w:t>:</w:t>
      </w:r>
    </w:p>
    <w:p w:rsidR="000517CA" w:rsidRDefault="00E436EC" w:rsidP="007D0A61">
      <w:r>
        <w:t>Gege</w:t>
      </w:r>
      <w:r w:rsidR="00963790">
        <w:t xml:space="preserve"> Parthasarathy</w:t>
      </w:r>
      <w:r>
        <w:t>: Possible to take out of C</w:t>
      </w:r>
      <w:r w:rsidR="000517CA">
        <w:t>lubs and Socs Budget?</w:t>
      </w:r>
      <w:r w:rsidR="0016475F">
        <w:t xml:space="preserve"> Clubs &amp; Socs Officer not at the meeting</w:t>
      </w:r>
      <w:r w:rsidR="00ED11C8">
        <w:t>.</w:t>
      </w:r>
    </w:p>
    <w:p w:rsidR="0016475F" w:rsidRPr="00EB6AA9" w:rsidRDefault="0016475F" w:rsidP="007D0A61">
      <w:pPr>
        <w:rPr>
          <w:b/>
          <w:u w:val="single"/>
        </w:rPr>
      </w:pPr>
      <w:r w:rsidRPr="00EB6AA9">
        <w:rPr>
          <w:b/>
          <w:u w:val="single"/>
        </w:rPr>
        <w:t>Debate</w:t>
      </w:r>
      <w:r w:rsidR="00EB6AA9">
        <w:rPr>
          <w:b/>
          <w:u w:val="single"/>
        </w:rPr>
        <w:t>:</w:t>
      </w:r>
    </w:p>
    <w:p w:rsidR="000517CA" w:rsidRDefault="000517CA" w:rsidP="007D0A61">
      <w:r w:rsidRPr="00EB6AA9">
        <w:rPr>
          <w:b/>
          <w:color w:val="FF0000"/>
        </w:rPr>
        <w:t>Amend</w:t>
      </w:r>
      <w:r w:rsidR="0016475F" w:rsidRPr="00EB6AA9">
        <w:rPr>
          <w:b/>
          <w:color w:val="FF0000"/>
        </w:rPr>
        <w:t>ment, Gege Parthasarathy</w:t>
      </w:r>
      <w:r>
        <w:t xml:space="preserve">: </w:t>
      </w:r>
      <w:r w:rsidR="00ED11C8">
        <w:t>T</w:t>
      </w:r>
      <w:r>
        <w:t>a</w:t>
      </w:r>
      <w:r w:rsidR="0016475F">
        <w:t xml:space="preserve">ke as much </w:t>
      </w:r>
      <w:r w:rsidR="00ED11C8">
        <w:t xml:space="preserve">of the £200 </w:t>
      </w:r>
      <w:r w:rsidR="0016475F">
        <w:t xml:space="preserve">from </w:t>
      </w:r>
      <w:r w:rsidR="00ED11C8">
        <w:t xml:space="preserve">the </w:t>
      </w:r>
      <w:r w:rsidR="0016475F">
        <w:t>Clubs and Socs</w:t>
      </w:r>
      <w:r w:rsidR="00ED11C8">
        <w:t xml:space="preserve"> budget</w:t>
      </w:r>
      <w:r w:rsidR="0016475F">
        <w:t>,</w:t>
      </w:r>
      <w:r w:rsidR="00ED11C8">
        <w:t xml:space="preserve"> with the</w:t>
      </w:r>
      <w:r>
        <w:t xml:space="preserve"> rest </w:t>
      </w:r>
      <w:r w:rsidR="00ED11C8">
        <w:t xml:space="preserve">coming </w:t>
      </w:r>
      <w:r>
        <w:t>from JCR</w:t>
      </w:r>
      <w:r w:rsidR="0016475F">
        <w:t xml:space="preserve">. </w:t>
      </w:r>
      <w:r w:rsidR="0016475F" w:rsidRPr="00EB6AA9">
        <w:rPr>
          <w:color w:val="00FF00"/>
        </w:rPr>
        <w:t>Taken as friendly.</w:t>
      </w:r>
    </w:p>
    <w:p w:rsidR="0016475F" w:rsidRPr="00EB6AA9" w:rsidRDefault="0016475F" w:rsidP="00EB6AA9">
      <w:pPr>
        <w:jc w:val="center"/>
        <w:rPr>
          <w:b/>
          <w:u w:val="single"/>
        </w:rPr>
      </w:pPr>
      <w:r w:rsidRPr="00EB6AA9">
        <w:rPr>
          <w:b/>
          <w:u w:val="single"/>
        </w:rPr>
        <w:t>Vote</w:t>
      </w:r>
      <w:r w:rsidR="00EB6AA9">
        <w:rPr>
          <w:b/>
          <w:u w:val="single"/>
        </w:rPr>
        <w:t>:</w:t>
      </w:r>
    </w:p>
    <w:p w:rsidR="000517CA" w:rsidRDefault="000517CA" w:rsidP="00EB6AA9">
      <w:pPr>
        <w:jc w:val="center"/>
      </w:pPr>
      <w:r>
        <w:t xml:space="preserve">No opposition, </w:t>
      </w:r>
      <w:r w:rsidRPr="00EB6AA9">
        <w:rPr>
          <w:b/>
          <w:color w:val="00FF00"/>
          <w:u w:val="single"/>
        </w:rPr>
        <w:t>motion passes</w:t>
      </w:r>
    </w:p>
    <w:p w:rsidR="0016475F" w:rsidRPr="00963790" w:rsidRDefault="0016475F" w:rsidP="0016475F">
      <w:pPr>
        <w:rPr>
          <w:rFonts w:eastAsia="Times New Roman" w:cs="Tahoma"/>
          <w:b/>
          <w:color w:val="0070C0"/>
          <w:sz w:val="32"/>
          <w:u w:val="single"/>
          <w:lang w:eastAsia="en-GB"/>
        </w:rPr>
      </w:pPr>
      <w:r w:rsidRPr="00963790">
        <w:rPr>
          <w:b/>
          <w:color w:val="0070C0"/>
          <w:sz w:val="32"/>
          <w:u w:val="single"/>
        </w:rPr>
        <w:t xml:space="preserve">3. </w:t>
      </w:r>
      <w:r w:rsidRPr="00963790">
        <w:rPr>
          <w:rFonts w:eastAsia="Times New Roman" w:cs="Tahoma"/>
          <w:b/>
          <w:color w:val="0070C0"/>
          <w:sz w:val="32"/>
          <w:u w:val="single"/>
          <w:lang w:eastAsia="en-GB"/>
        </w:rPr>
        <w:t>Vac Res Grants</w:t>
      </w:r>
    </w:p>
    <w:p w:rsidR="0016475F" w:rsidRPr="00963790" w:rsidRDefault="0016475F" w:rsidP="0016475F">
      <w:pPr>
        <w:rPr>
          <w:color w:val="0070C0"/>
          <w:lang w:eastAsia="en-GB"/>
        </w:rPr>
      </w:pPr>
      <w:r w:rsidRPr="00963790">
        <w:rPr>
          <w:b/>
          <w:color w:val="0070C0"/>
          <w:lang w:eastAsia="en-GB"/>
        </w:rPr>
        <w:t>This JCR Notes:</w:t>
      </w:r>
      <w:r w:rsidRPr="00963790">
        <w:rPr>
          <w:color w:val="0070C0"/>
          <w:lang w:eastAsia="en-GB"/>
        </w:rPr>
        <w:br/>
        <w:t>That grants are good</w:t>
      </w:r>
    </w:p>
    <w:p w:rsidR="0016475F" w:rsidRPr="00963790" w:rsidRDefault="0016475F" w:rsidP="0016475F">
      <w:pPr>
        <w:rPr>
          <w:color w:val="0070C0"/>
          <w:lang w:eastAsia="en-GB"/>
        </w:rPr>
      </w:pPr>
      <w:r w:rsidRPr="00963790">
        <w:rPr>
          <w:b/>
          <w:color w:val="0070C0"/>
          <w:lang w:eastAsia="en-GB"/>
        </w:rPr>
        <w:t>This JCR Believes:</w:t>
      </w:r>
      <w:r w:rsidRPr="00963790">
        <w:rPr>
          <w:color w:val="0070C0"/>
          <w:lang w:eastAsia="en-GB"/>
        </w:rPr>
        <w:t> </w:t>
      </w:r>
      <w:r w:rsidRPr="00963790">
        <w:rPr>
          <w:color w:val="0070C0"/>
          <w:lang w:eastAsia="en-GB"/>
        </w:rPr>
        <w:br/>
        <w:t>Grants are particularly important if you can't afford accommodation costs</w:t>
      </w:r>
    </w:p>
    <w:p w:rsidR="0016475F" w:rsidRPr="00963790" w:rsidRDefault="0016475F" w:rsidP="0016475F">
      <w:pPr>
        <w:rPr>
          <w:color w:val="0070C0"/>
          <w:lang w:eastAsia="en-GB"/>
        </w:rPr>
      </w:pPr>
      <w:r w:rsidRPr="00963790">
        <w:rPr>
          <w:b/>
          <w:color w:val="0070C0"/>
          <w:lang w:eastAsia="en-GB"/>
        </w:rPr>
        <w:t>This JCR Resolves:</w:t>
      </w:r>
      <w:r w:rsidRPr="00963790">
        <w:rPr>
          <w:b/>
          <w:color w:val="0070C0"/>
          <w:lang w:eastAsia="en-GB"/>
        </w:rPr>
        <w:br/>
        <w:t xml:space="preserve">- </w:t>
      </w:r>
      <w:r w:rsidRPr="00963790">
        <w:rPr>
          <w:color w:val="0070C0"/>
          <w:lang w:eastAsia="en-GB"/>
        </w:rPr>
        <w:t>To support a Two Year Plan proposed (on the basis of JCR support) put forward by the Senior Tutor, Domestic Bursar and JCR President for Vac Res Grant system to be reformed. </w:t>
      </w:r>
      <w:r w:rsidRPr="00963790">
        <w:rPr>
          <w:color w:val="0070C0"/>
          <w:lang w:eastAsia="en-GB"/>
        </w:rPr>
        <w:br/>
        <w:t xml:space="preserve">- Proposed changes: That we remove the extra 28 days for scholars and 21 for exhibitioners to allow for the number of nights available to ALL finalists to increase above 14. To increase the vac res grant from £10.53 to £12.61 (the actual cost of a vac res night). To have a separate application form for </w:t>
      </w:r>
      <w:r w:rsidRPr="00963790">
        <w:rPr>
          <w:color w:val="0070C0"/>
          <w:lang w:eastAsia="en-GB"/>
        </w:rPr>
        <w:lastRenderedPageBreak/>
        <w:t>people to request more vac res grants based around financial need. It won't be a means tested application form, but will be ask questions about financial situation. </w:t>
      </w:r>
    </w:p>
    <w:p w:rsidR="0016475F" w:rsidRPr="00963790" w:rsidRDefault="0016475F" w:rsidP="0016475F">
      <w:pPr>
        <w:rPr>
          <w:b/>
          <w:color w:val="0070C0"/>
        </w:rPr>
      </w:pPr>
      <w:r w:rsidRPr="00963790">
        <w:rPr>
          <w:b/>
          <w:color w:val="0070C0"/>
        </w:rPr>
        <w:t>Proposed:</w:t>
      </w:r>
      <w:r w:rsidRPr="00963790">
        <w:rPr>
          <w:color w:val="0070C0"/>
        </w:rPr>
        <w:t xml:space="preserve"> Patricia Stephenson</w:t>
      </w:r>
      <w:r w:rsidRPr="00963790">
        <w:rPr>
          <w:color w:val="0070C0"/>
        </w:rPr>
        <w:br/>
      </w:r>
      <w:r w:rsidRPr="00963790">
        <w:rPr>
          <w:b/>
          <w:color w:val="0070C0"/>
        </w:rPr>
        <w:t>Seconded:</w:t>
      </w:r>
      <w:r w:rsidRPr="00963790">
        <w:rPr>
          <w:color w:val="0070C0"/>
        </w:rPr>
        <w:t xml:space="preserve"> Nick Dickinson</w:t>
      </w:r>
    </w:p>
    <w:p w:rsidR="0016475F" w:rsidRPr="0016475F" w:rsidRDefault="0016475F" w:rsidP="0016475F">
      <w:pPr>
        <w:rPr>
          <w:b/>
          <w:u w:val="single"/>
        </w:rPr>
      </w:pPr>
      <w:r w:rsidRPr="0016475F">
        <w:rPr>
          <w:b/>
          <w:u w:val="single"/>
        </w:rPr>
        <w:t>Short Factual Questions</w:t>
      </w:r>
      <w:r w:rsidR="00963790">
        <w:rPr>
          <w:b/>
          <w:u w:val="single"/>
        </w:rPr>
        <w:t>:</w:t>
      </w:r>
    </w:p>
    <w:p w:rsidR="000517CA" w:rsidRDefault="00963790" w:rsidP="007D0A61">
      <w:r>
        <w:t xml:space="preserve">Rachel </w:t>
      </w:r>
      <w:r w:rsidR="000517CA">
        <w:t xml:space="preserve">Dellar: Does Neil </w:t>
      </w:r>
      <w:r>
        <w:t xml:space="preserve">McLynn </w:t>
      </w:r>
      <w:r w:rsidR="000517CA">
        <w:t>support</w:t>
      </w:r>
      <w:r>
        <w:t xml:space="preserve"> this</w:t>
      </w:r>
      <w:r w:rsidR="000517CA">
        <w:t>?</w:t>
      </w:r>
    </w:p>
    <w:p w:rsidR="000517CA" w:rsidRDefault="000517CA" w:rsidP="007D0A61">
      <w:r>
        <w:t>Patricia</w:t>
      </w:r>
      <w:r w:rsidR="00963790">
        <w:t xml:space="preserve"> Stephenson</w:t>
      </w:r>
      <w:r>
        <w:t xml:space="preserve">: Yes. Everything apart from </w:t>
      </w:r>
      <w:r w:rsidR="005F026A">
        <w:t xml:space="preserve">reduction in scholar grant </w:t>
      </w:r>
      <w:r>
        <w:t xml:space="preserve">will </w:t>
      </w:r>
      <w:r w:rsidR="005F026A">
        <w:t>occur</w:t>
      </w:r>
      <w:r>
        <w:t xml:space="preserve"> </w:t>
      </w:r>
      <w:r w:rsidR="005F026A">
        <w:t xml:space="preserve">even </w:t>
      </w:r>
      <w:r>
        <w:t>without JCR support.</w:t>
      </w:r>
    </w:p>
    <w:p w:rsidR="000517CA" w:rsidRDefault="000517CA" w:rsidP="007D0A61">
      <w:r>
        <w:t>Sam R</w:t>
      </w:r>
      <w:r w:rsidR="005F026A">
        <w:t>obberts</w:t>
      </w:r>
      <w:r>
        <w:t xml:space="preserve">: </w:t>
      </w:r>
      <w:r w:rsidR="00C52786">
        <w:t>Will this j</w:t>
      </w:r>
      <w:r>
        <w:t xml:space="preserve">ust </w:t>
      </w:r>
      <w:r w:rsidR="00C52786">
        <w:t xml:space="preserve">be for </w:t>
      </w:r>
      <w:r>
        <w:t>3</w:t>
      </w:r>
      <w:r w:rsidRPr="000517CA">
        <w:rPr>
          <w:vertAlign w:val="superscript"/>
        </w:rPr>
        <w:t>rd</w:t>
      </w:r>
      <w:r>
        <w:t xml:space="preserve"> and 4</w:t>
      </w:r>
      <w:r w:rsidRPr="000517CA">
        <w:rPr>
          <w:vertAlign w:val="superscript"/>
        </w:rPr>
        <w:t>th</w:t>
      </w:r>
      <w:r>
        <w:t xml:space="preserve"> years?</w:t>
      </w:r>
    </w:p>
    <w:p w:rsidR="000517CA" w:rsidRDefault="000517CA" w:rsidP="007D0A61">
      <w:r>
        <w:t>Patricia: At the moment. Might move to 2</w:t>
      </w:r>
      <w:r w:rsidRPr="000517CA">
        <w:rPr>
          <w:vertAlign w:val="superscript"/>
        </w:rPr>
        <w:t>nd</w:t>
      </w:r>
      <w:r>
        <w:t xml:space="preserve"> years in future.</w:t>
      </w:r>
    </w:p>
    <w:p w:rsidR="000517CA" w:rsidRDefault="000517CA" w:rsidP="007D0A61">
      <w:r>
        <w:t>George</w:t>
      </w:r>
      <w:r w:rsidR="00C52786">
        <w:t xml:space="preserve"> Simms: Will those cover students who have e</w:t>
      </w:r>
      <w:r>
        <w:t>xtended terms?</w:t>
      </w:r>
    </w:p>
    <w:p w:rsidR="000517CA" w:rsidRDefault="00C52786" w:rsidP="007D0A61">
      <w:r>
        <w:t>Patricia</w:t>
      </w:r>
      <w:r w:rsidR="000517CA">
        <w:t>: Yes. Financial application to Neils discretion.</w:t>
      </w:r>
    </w:p>
    <w:p w:rsidR="000517CA" w:rsidRDefault="00C61D8F" w:rsidP="007D0A61">
      <w:r>
        <w:t>C</w:t>
      </w:r>
      <w:r w:rsidR="00D81F92">
        <w:t>arolin Kreuzer: S</w:t>
      </w:r>
      <w:r w:rsidR="00AD1298">
        <w:t>ubjects with part of finals in 2</w:t>
      </w:r>
      <w:r w:rsidR="00AD1298" w:rsidRPr="00AD1298">
        <w:rPr>
          <w:vertAlign w:val="superscript"/>
        </w:rPr>
        <w:t>nd</w:t>
      </w:r>
      <w:r w:rsidR="00AD1298">
        <w:t xml:space="preserve"> year allowed?</w:t>
      </w:r>
    </w:p>
    <w:p w:rsidR="00AD1298" w:rsidRDefault="00AD1298" w:rsidP="007D0A61">
      <w:r>
        <w:t>Patricia: Not at the moment.</w:t>
      </w:r>
    </w:p>
    <w:p w:rsidR="00AD1298" w:rsidRDefault="00C61D8F" w:rsidP="007D0A61">
      <w:r>
        <w:t>Patricia</w:t>
      </w:r>
      <w:r w:rsidR="007C5615">
        <w:t>: We won’</w:t>
      </w:r>
      <w:r w:rsidR="00AD1298">
        <w:t xml:space="preserve">t able to give </w:t>
      </w:r>
      <w:r w:rsidR="007C5615">
        <w:t xml:space="preserve">all finalists </w:t>
      </w:r>
      <w:r w:rsidR="00AD1298">
        <w:t>28 days</w:t>
      </w:r>
      <w:r w:rsidR="007C5615">
        <w:t xml:space="preserve"> of grant</w:t>
      </w:r>
      <w:r w:rsidR="00AD1298">
        <w:t>.</w:t>
      </w:r>
      <w:r w:rsidR="007C5615">
        <w:t xml:space="preserve"> This will be a </w:t>
      </w:r>
      <w:r w:rsidR="00AD1298">
        <w:t>2 yea</w:t>
      </w:r>
      <w:r w:rsidR="007C5615">
        <w:t xml:space="preserve">r plan, implemented next year. College response to </w:t>
      </w:r>
      <w:r w:rsidR="00AD1298">
        <w:t>accommodation issue.</w:t>
      </w:r>
    </w:p>
    <w:p w:rsidR="00AD1298" w:rsidRDefault="00AD1298" w:rsidP="007D0A61">
      <w:r>
        <w:t>Rosie</w:t>
      </w:r>
      <w:r w:rsidR="00D81F92">
        <w:t xml:space="preserve"> Oxbury</w:t>
      </w:r>
      <w:r>
        <w:t>: What will happen after</w:t>
      </w:r>
      <w:r w:rsidR="00D81F92">
        <w:t xml:space="preserve"> the 2 years </w:t>
      </w:r>
      <w:r w:rsidR="00D151A2">
        <w:t>are</w:t>
      </w:r>
      <w:r w:rsidR="00D81F92">
        <w:t xml:space="preserve"> up</w:t>
      </w:r>
      <w:r>
        <w:t>?</w:t>
      </w:r>
    </w:p>
    <w:p w:rsidR="00AD1298" w:rsidRDefault="00AD1298" w:rsidP="007D0A61">
      <w:r>
        <w:t>Patricia: We don’t know, depends on G</w:t>
      </w:r>
      <w:r w:rsidR="00D81F92">
        <w:t xml:space="preserve">overning </w:t>
      </w:r>
      <w:r>
        <w:t>B</w:t>
      </w:r>
      <w:r w:rsidR="00D81F92">
        <w:t>ody</w:t>
      </w:r>
      <w:r>
        <w:t>.</w:t>
      </w:r>
    </w:p>
    <w:p w:rsidR="00AD1298" w:rsidRPr="0016475F" w:rsidRDefault="00AD1298" w:rsidP="007D0A61">
      <w:pPr>
        <w:rPr>
          <w:b/>
          <w:u w:val="single"/>
        </w:rPr>
      </w:pPr>
      <w:r w:rsidRPr="0016475F">
        <w:rPr>
          <w:b/>
          <w:u w:val="single"/>
        </w:rPr>
        <w:t>Debate:</w:t>
      </w:r>
    </w:p>
    <w:p w:rsidR="00AD1298" w:rsidRDefault="00C61D8F" w:rsidP="007D0A61">
      <w:r>
        <w:t>Rachel D: R</w:t>
      </w:r>
      <w:r w:rsidR="00AD1298">
        <w:t>eally good idea, financial rewards not that important</w:t>
      </w:r>
      <w:r>
        <w:t xml:space="preserve"> in motivating students</w:t>
      </w:r>
      <w:r w:rsidR="00AD1298">
        <w:t>. Giving scholars extra</w:t>
      </w:r>
      <w:r>
        <w:t xml:space="preserve"> grant</w:t>
      </w:r>
      <w:r w:rsidR="00AD1298">
        <w:t xml:space="preserve"> widens gap. 2</w:t>
      </w:r>
      <w:r w:rsidR="00AD1298" w:rsidRPr="00AD1298">
        <w:rPr>
          <w:vertAlign w:val="superscript"/>
        </w:rPr>
        <w:t>nd</w:t>
      </w:r>
      <w:r>
        <w:t xml:space="preserve"> year scholars</w:t>
      </w:r>
      <w:r w:rsidR="00AD1298">
        <w:t xml:space="preserve"> d</w:t>
      </w:r>
      <w:r>
        <w:t>o</w:t>
      </w:r>
      <w:r w:rsidR="00AD1298">
        <w:t>n</w:t>
      </w:r>
      <w:r>
        <w:t>’</w:t>
      </w:r>
      <w:r w:rsidR="00AD1298">
        <w:t>t need</w:t>
      </w:r>
      <w:r>
        <w:t>/use</w:t>
      </w:r>
      <w:r w:rsidR="00AD1298">
        <w:t xml:space="preserve"> it.</w:t>
      </w:r>
    </w:p>
    <w:p w:rsidR="00AD1298" w:rsidRDefault="00C61D8F" w:rsidP="007D0A61">
      <w:r>
        <w:t>Livvy Elder: D</w:t>
      </w:r>
      <w:r w:rsidR="00AD1298">
        <w:t xml:space="preserve">on’t support </w:t>
      </w:r>
      <w:r>
        <w:t>the motion</w:t>
      </w:r>
      <w:r w:rsidR="00AD1298">
        <w:t xml:space="preserve">. Two issues; </w:t>
      </w:r>
      <w:r>
        <w:t xml:space="preserve">1) </w:t>
      </w:r>
      <w:r w:rsidR="00AD1298">
        <w:t xml:space="preserve">can college pay for everyone. </w:t>
      </w:r>
      <w:r>
        <w:t>2)</w:t>
      </w:r>
      <w:r w:rsidR="00AD1298">
        <w:t xml:space="preserve"> fairness issue.</w:t>
      </w:r>
      <w:r>
        <w:t xml:space="preserve"> If we are concerned about f</w:t>
      </w:r>
      <w:r w:rsidR="006A561A">
        <w:t>airness</w:t>
      </w:r>
      <w:r>
        <w:t>, this</w:t>
      </w:r>
      <w:r w:rsidR="006A561A">
        <w:t xml:space="preserve"> should be </w:t>
      </w:r>
      <w:r>
        <w:t xml:space="preserve">a </w:t>
      </w:r>
      <w:r w:rsidR="006A561A">
        <w:t>separate motion.</w:t>
      </w:r>
    </w:p>
    <w:p w:rsidR="006A561A" w:rsidRDefault="00937725" w:rsidP="007D0A61">
      <w:r>
        <w:t>Patricia</w:t>
      </w:r>
      <w:r w:rsidR="006A561A">
        <w:t>: We’re all going to work as hard as we’re going to work. Rewarding scholars based on need for library does not change this.</w:t>
      </w:r>
    </w:p>
    <w:p w:rsidR="00262CAC" w:rsidRDefault="00937725" w:rsidP="007D0A61">
      <w:r w:rsidRPr="00937725">
        <w:rPr>
          <w:b/>
          <w:color w:val="FF0000"/>
        </w:rPr>
        <w:t>M</w:t>
      </w:r>
      <w:r w:rsidR="00262CAC" w:rsidRPr="00937725">
        <w:rPr>
          <w:b/>
          <w:color w:val="FF0000"/>
        </w:rPr>
        <w:t xml:space="preserve">ove to vote, </w:t>
      </w:r>
      <w:r w:rsidRPr="00937725">
        <w:rPr>
          <w:b/>
          <w:color w:val="FF0000"/>
        </w:rPr>
        <w:t>Sam R</w:t>
      </w:r>
      <w:r w:rsidRPr="00937725">
        <w:rPr>
          <w:b/>
          <w:color w:val="FF0000"/>
        </w:rPr>
        <w:t>obbert</w:t>
      </w:r>
      <w:r w:rsidRPr="00937725">
        <w:rPr>
          <w:b/>
          <w:color w:val="FF0000"/>
        </w:rPr>
        <w:t>s</w:t>
      </w:r>
      <w:r>
        <w:t>. S</w:t>
      </w:r>
      <w:r w:rsidR="00262CAC">
        <w:t>econded by Sam N</w:t>
      </w:r>
      <w:r>
        <w:t>ewhouse</w:t>
      </w:r>
      <w:r w:rsidR="00262CAC">
        <w:t>.</w:t>
      </w:r>
    </w:p>
    <w:p w:rsidR="0016475F" w:rsidRPr="00937725" w:rsidRDefault="0016475F" w:rsidP="00937725">
      <w:pPr>
        <w:jc w:val="center"/>
        <w:rPr>
          <w:b/>
          <w:u w:val="single"/>
        </w:rPr>
      </w:pPr>
      <w:r w:rsidRPr="00937725">
        <w:rPr>
          <w:b/>
          <w:u w:val="single"/>
        </w:rPr>
        <w:t>Vote</w:t>
      </w:r>
      <w:r w:rsidR="00937725">
        <w:rPr>
          <w:b/>
          <w:u w:val="single"/>
        </w:rPr>
        <w:t>:</w:t>
      </w:r>
    </w:p>
    <w:p w:rsidR="00262CAC" w:rsidRDefault="00262CAC" w:rsidP="00937725">
      <w:pPr>
        <w:jc w:val="center"/>
      </w:pPr>
      <w:r>
        <w:t xml:space="preserve">Overwhelming majority, </w:t>
      </w:r>
      <w:r w:rsidRPr="00937725">
        <w:rPr>
          <w:b/>
          <w:color w:val="00FF00"/>
          <w:u w:val="single"/>
        </w:rPr>
        <w:t>motion p</w:t>
      </w:r>
      <w:r w:rsidR="00937725">
        <w:rPr>
          <w:b/>
          <w:color w:val="00FF00"/>
          <w:u w:val="single"/>
        </w:rPr>
        <w:t>asses</w:t>
      </w:r>
    </w:p>
    <w:p w:rsidR="0016475F" w:rsidRPr="00937725" w:rsidRDefault="0016475F" w:rsidP="0016475F">
      <w:pPr>
        <w:rPr>
          <w:b/>
          <w:color w:val="0070C0"/>
          <w:sz w:val="32"/>
          <w:u w:val="single"/>
        </w:rPr>
      </w:pPr>
      <w:r w:rsidRPr="00937725">
        <w:rPr>
          <w:b/>
          <w:color w:val="0070C0"/>
          <w:sz w:val="32"/>
          <w:u w:val="single"/>
        </w:rPr>
        <w:t xml:space="preserve">4. </w:t>
      </w:r>
      <w:r w:rsidRPr="00937725">
        <w:rPr>
          <w:b/>
          <w:color w:val="0070C0"/>
          <w:sz w:val="32"/>
          <w:u w:val="single"/>
          <w:lang w:eastAsia="en-GB"/>
        </w:rPr>
        <w:t>Measuring jug and containers</w:t>
      </w:r>
    </w:p>
    <w:p w:rsidR="0016475F" w:rsidRPr="00937725" w:rsidRDefault="0016475F" w:rsidP="0016475F">
      <w:pPr>
        <w:rPr>
          <w:color w:val="0070C0"/>
          <w:lang w:eastAsia="en-GB"/>
        </w:rPr>
      </w:pPr>
      <w:r w:rsidRPr="00937725">
        <w:rPr>
          <w:b/>
          <w:color w:val="0070C0"/>
        </w:rPr>
        <w:lastRenderedPageBreak/>
        <w:t xml:space="preserve"> </w:t>
      </w:r>
      <w:r w:rsidRPr="00937725">
        <w:rPr>
          <w:b/>
          <w:color w:val="0070C0"/>
          <w:lang w:eastAsia="en-GB"/>
        </w:rPr>
        <w:t>This JCR Notes:</w:t>
      </w:r>
      <w:r w:rsidRPr="00937725">
        <w:rPr>
          <w:b/>
          <w:color w:val="0070C0"/>
          <w:lang w:eastAsia="en-GB"/>
        </w:rPr>
        <w:br/>
      </w:r>
      <w:r w:rsidRPr="00937725">
        <w:rPr>
          <w:color w:val="0070C0"/>
          <w:lang w:eastAsia="en-GB"/>
        </w:rPr>
        <w:t>- The JCR maintains sugar and teabags.</w:t>
      </w:r>
      <w:r w:rsidRPr="00937725">
        <w:rPr>
          <w:color w:val="0070C0"/>
          <w:lang w:eastAsia="en-GB"/>
        </w:rPr>
        <w:br/>
        <w:t>- From time to time sugar and transfer become mouldy by not being kept in an airtight container.</w:t>
      </w:r>
      <w:r w:rsidRPr="00937725">
        <w:rPr>
          <w:color w:val="0070C0"/>
          <w:lang w:eastAsia="en-GB"/>
        </w:rPr>
        <w:br/>
        <w:t>- It is good for the coffee machine to be kept in good repair.</w:t>
      </w:r>
      <w:r w:rsidRPr="00937725">
        <w:rPr>
          <w:color w:val="0070C0"/>
          <w:lang w:eastAsia="en-GB"/>
        </w:rPr>
        <w:br/>
        <w:t>- It would be a bad idea to use the same jug for descaler as for food purposes.</w:t>
      </w:r>
    </w:p>
    <w:p w:rsidR="0016475F" w:rsidRPr="00937725" w:rsidRDefault="0016475F" w:rsidP="0016475F">
      <w:pPr>
        <w:rPr>
          <w:color w:val="0070C0"/>
          <w:lang w:eastAsia="en-GB"/>
        </w:rPr>
      </w:pPr>
      <w:r w:rsidRPr="00937725">
        <w:rPr>
          <w:b/>
          <w:color w:val="0070C0"/>
          <w:lang w:eastAsia="en-GB"/>
        </w:rPr>
        <w:t>This JCR Believes:</w:t>
      </w:r>
      <w:r w:rsidRPr="00937725">
        <w:rPr>
          <w:color w:val="0070C0"/>
          <w:lang w:eastAsia="en-GB"/>
        </w:rPr>
        <w:br/>
        <w:t>- It is good for sugar to be kept in good repair.</w:t>
      </w:r>
      <w:r w:rsidRPr="00937725">
        <w:rPr>
          <w:color w:val="0070C0"/>
          <w:lang w:eastAsia="en-GB"/>
        </w:rPr>
        <w:br/>
        <w:t>- Cleaning the coffee machine requires a measuring jug for descaler.</w:t>
      </w:r>
    </w:p>
    <w:p w:rsidR="0016475F" w:rsidRPr="00937725" w:rsidRDefault="0016475F" w:rsidP="0016475F">
      <w:pPr>
        <w:rPr>
          <w:color w:val="0070C0"/>
          <w:lang w:eastAsia="en-GB"/>
        </w:rPr>
      </w:pPr>
      <w:r w:rsidRPr="00937725">
        <w:rPr>
          <w:b/>
          <w:color w:val="0070C0"/>
          <w:lang w:eastAsia="en-GB"/>
        </w:rPr>
        <w:t> This JCR Resolves:</w:t>
      </w:r>
      <w:r w:rsidRPr="00937725">
        <w:rPr>
          <w:b/>
          <w:color w:val="0070C0"/>
          <w:lang w:eastAsia="en-GB"/>
        </w:rPr>
        <w:br/>
        <w:t xml:space="preserve">- </w:t>
      </w:r>
      <w:r w:rsidRPr="00937725">
        <w:rPr>
          <w:color w:val="0070C0"/>
          <w:lang w:eastAsia="en-GB"/>
        </w:rPr>
        <w:t>To reimburse and mandate the Domestic officer to purchase two airtight containers for the storage of sugar and teabags for no more than £5 each.</w:t>
      </w:r>
      <w:r w:rsidRPr="00937725">
        <w:rPr>
          <w:color w:val="0070C0"/>
          <w:lang w:eastAsia="en-GB"/>
        </w:rPr>
        <w:br/>
        <w:t>- To reimburse and mandate the Domestic Officer to purchase a measuring jug for no more than £5.</w:t>
      </w:r>
      <w:r w:rsidR="00937725">
        <w:rPr>
          <w:color w:val="0070C0"/>
          <w:lang w:eastAsia="en-GB"/>
        </w:rPr>
        <w:br/>
      </w:r>
      <w:r w:rsidR="00937725" w:rsidRPr="00937725">
        <w:rPr>
          <w:color w:val="FF0000"/>
          <w:lang w:eastAsia="en-GB"/>
        </w:rPr>
        <w:t>- To mandate the Domestic Officer to buy a big tub for everything in the cupboard to fit inside.</w:t>
      </w:r>
    </w:p>
    <w:p w:rsidR="0016475F" w:rsidRPr="00937725" w:rsidRDefault="0016475F" w:rsidP="0016475F">
      <w:pPr>
        <w:rPr>
          <w:color w:val="0070C0"/>
          <w:lang w:eastAsia="en-GB"/>
        </w:rPr>
      </w:pPr>
      <w:r w:rsidRPr="00937725">
        <w:rPr>
          <w:b/>
          <w:color w:val="0070C0"/>
          <w:lang w:eastAsia="en-GB"/>
        </w:rPr>
        <w:t xml:space="preserve">Proposed: </w:t>
      </w:r>
      <w:r w:rsidRPr="00937725">
        <w:rPr>
          <w:color w:val="0070C0"/>
          <w:lang w:eastAsia="en-GB"/>
        </w:rPr>
        <w:t>George Simms</w:t>
      </w:r>
      <w:r w:rsidRPr="00937725">
        <w:rPr>
          <w:b/>
          <w:color w:val="0070C0"/>
          <w:lang w:eastAsia="en-GB"/>
        </w:rPr>
        <w:br/>
        <w:t xml:space="preserve">Seconded: </w:t>
      </w:r>
      <w:r w:rsidRPr="00937725">
        <w:rPr>
          <w:color w:val="0070C0"/>
          <w:lang w:eastAsia="en-GB"/>
        </w:rPr>
        <w:t>Blessing Inyang</w:t>
      </w:r>
    </w:p>
    <w:p w:rsidR="00262CAC" w:rsidRPr="00937725" w:rsidRDefault="00AF4A2B" w:rsidP="007D0A61">
      <w:pPr>
        <w:rPr>
          <w:b/>
          <w:u w:val="single"/>
        </w:rPr>
      </w:pPr>
      <w:r w:rsidRPr="00937725">
        <w:rPr>
          <w:b/>
          <w:u w:val="single"/>
        </w:rPr>
        <w:t>No S</w:t>
      </w:r>
      <w:r w:rsidR="00937725" w:rsidRPr="00937725">
        <w:rPr>
          <w:b/>
          <w:u w:val="single"/>
        </w:rPr>
        <w:t xml:space="preserve">hort </w:t>
      </w:r>
      <w:r w:rsidRPr="00937725">
        <w:rPr>
          <w:b/>
          <w:u w:val="single"/>
        </w:rPr>
        <w:t>F</w:t>
      </w:r>
      <w:r w:rsidR="00937725" w:rsidRPr="00937725">
        <w:rPr>
          <w:b/>
          <w:u w:val="single"/>
        </w:rPr>
        <w:t xml:space="preserve">actual </w:t>
      </w:r>
      <w:r w:rsidRPr="00937725">
        <w:rPr>
          <w:b/>
          <w:u w:val="single"/>
        </w:rPr>
        <w:t>Q</w:t>
      </w:r>
      <w:r w:rsidR="00937725" w:rsidRPr="00937725">
        <w:rPr>
          <w:b/>
          <w:u w:val="single"/>
        </w:rPr>
        <w:t>uestions</w:t>
      </w:r>
    </w:p>
    <w:p w:rsidR="00AF4A2B" w:rsidRPr="00937725" w:rsidRDefault="00AF4A2B" w:rsidP="007D0A61">
      <w:pPr>
        <w:rPr>
          <w:b/>
          <w:u w:val="single"/>
        </w:rPr>
      </w:pPr>
      <w:r w:rsidRPr="00937725">
        <w:rPr>
          <w:b/>
          <w:u w:val="single"/>
        </w:rPr>
        <w:t>N</w:t>
      </w:r>
      <w:r w:rsidR="00937725" w:rsidRPr="00937725">
        <w:rPr>
          <w:b/>
          <w:u w:val="single"/>
        </w:rPr>
        <w:t>o</w:t>
      </w:r>
      <w:r w:rsidRPr="00937725">
        <w:rPr>
          <w:b/>
          <w:u w:val="single"/>
        </w:rPr>
        <w:t xml:space="preserve"> </w:t>
      </w:r>
      <w:r w:rsidR="00937725" w:rsidRPr="00937725">
        <w:rPr>
          <w:b/>
          <w:u w:val="single"/>
        </w:rPr>
        <w:t>D</w:t>
      </w:r>
      <w:r w:rsidRPr="00937725">
        <w:rPr>
          <w:b/>
          <w:u w:val="single"/>
        </w:rPr>
        <w:t>ebate</w:t>
      </w:r>
    </w:p>
    <w:p w:rsidR="00AF4A2B" w:rsidRDefault="00937725" w:rsidP="007D0A61">
      <w:r>
        <w:t>Patricia Stephenson (JCR President) c</w:t>
      </w:r>
      <w:r w:rsidR="00AF4A2B">
        <w:t>ede</w:t>
      </w:r>
      <w:r>
        <w:t>s the</w:t>
      </w:r>
      <w:r w:rsidR="00AF4A2B">
        <w:t xml:space="preserve"> Chair</w:t>
      </w:r>
      <w:r>
        <w:t xml:space="preserve"> to Gege Parthasarthy (JCR Treasurer)</w:t>
      </w:r>
    </w:p>
    <w:p w:rsidR="00AF4A2B" w:rsidRDefault="00AF4A2B" w:rsidP="007D0A61">
      <w:pPr>
        <w:rPr>
          <w:color w:val="00FF00"/>
        </w:rPr>
      </w:pPr>
      <w:r w:rsidRPr="00937725">
        <w:rPr>
          <w:b/>
          <w:color w:val="FF0000"/>
        </w:rPr>
        <w:t>Amend</w:t>
      </w:r>
      <w:r w:rsidR="00937725" w:rsidRPr="00937725">
        <w:rPr>
          <w:b/>
          <w:color w:val="FF0000"/>
        </w:rPr>
        <w:t>ment</w:t>
      </w:r>
      <w:r w:rsidRPr="00937725">
        <w:rPr>
          <w:b/>
          <w:color w:val="FF0000"/>
        </w:rPr>
        <w:t xml:space="preserve">, </w:t>
      </w:r>
      <w:r w:rsidR="00937725" w:rsidRPr="00937725">
        <w:rPr>
          <w:b/>
          <w:color w:val="FF0000"/>
        </w:rPr>
        <w:t>Patricia Stephenson:</w:t>
      </w:r>
      <w:r w:rsidR="00937725">
        <w:t xml:space="preserve"> S</w:t>
      </w:r>
      <w:r>
        <w:t>hould get big tub for everything that fits in cupboard</w:t>
      </w:r>
      <w:r w:rsidR="00937725">
        <w:t xml:space="preserve"> (to prevent rats etc from being attracted to the food). </w:t>
      </w:r>
      <w:r w:rsidR="00937725" w:rsidRPr="00937725">
        <w:rPr>
          <w:color w:val="00FF00"/>
        </w:rPr>
        <w:t>Taken as friendly.</w:t>
      </w:r>
    </w:p>
    <w:p w:rsidR="00937725" w:rsidRPr="00937725" w:rsidRDefault="00937725" w:rsidP="00937725">
      <w:pPr>
        <w:jc w:val="center"/>
        <w:rPr>
          <w:b/>
          <w:u w:val="single"/>
        </w:rPr>
      </w:pPr>
      <w:r w:rsidRPr="00937725">
        <w:rPr>
          <w:b/>
          <w:u w:val="single"/>
        </w:rPr>
        <w:t>Vote</w:t>
      </w:r>
      <w:r>
        <w:rPr>
          <w:b/>
          <w:u w:val="single"/>
        </w:rPr>
        <w:t>:</w:t>
      </w:r>
    </w:p>
    <w:p w:rsidR="00AF4A2B" w:rsidRDefault="00AF4A2B" w:rsidP="00937725">
      <w:pPr>
        <w:jc w:val="center"/>
      </w:pPr>
      <w:r>
        <w:t xml:space="preserve">No opposition, </w:t>
      </w:r>
      <w:r w:rsidRPr="00937725">
        <w:rPr>
          <w:b/>
          <w:color w:val="00FF00"/>
          <w:u w:val="single"/>
        </w:rPr>
        <w:t>motion passes</w:t>
      </w:r>
    </w:p>
    <w:p w:rsidR="0016475F" w:rsidRPr="00937725" w:rsidRDefault="0016475F" w:rsidP="0016475F">
      <w:pPr>
        <w:rPr>
          <w:b/>
          <w:color w:val="0070C0"/>
          <w:sz w:val="24"/>
          <w:u w:val="single"/>
          <w:lang w:eastAsia="en-GB"/>
        </w:rPr>
      </w:pPr>
      <w:r w:rsidRPr="00937725">
        <w:rPr>
          <w:b/>
          <w:color w:val="0070C0"/>
          <w:sz w:val="32"/>
          <w:u w:val="single"/>
          <w:lang w:eastAsia="en-GB"/>
        </w:rPr>
        <w:t>5. Ice Ice Baby</w:t>
      </w:r>
    </w:p>
    <w:p w:rsidR="0016475F" w:rsidRPr="00937725" w:rsidRDefault="0016475F" w:rsidP="0016475F">
      <w:pPr>
        <w:rPr>
          <w:color w:val="0070C0"/>
          <w:lang w:eastAsia="en-GB"/>
        </w:rPr>
      </w:pPr>
      <w:r w:rsidRPr="00937725">
        <w:rPr>
          <w:b/>
          <w:color w:val="0070C0"/>
          <w:lang w:eastAsia="en-GB"/>
        </w:rPr>
        <w:t xml:space="preserve">This JCR Notes: </w:t>
      </w:r>
      <w:r w:rsidRPr="00937725">
        <w:rPr>
          <w:color w:val="0070C0"/>
          <w:lang w:eastAsia="en-GB"/>
        </w:rPr>
        <w:t>Some regions of college, such as New Building, lack freezers.</w:t>
      </w:r>
    </w:p>
    <w:p w:rsidR="0016475F" w:rsidRPr="00937725" w:rsidRDefault="0016475F" w:rsidP="0016475F">
      <w:pPr>
        <w:rPr>
          <w:color w:val="0070C0"/>
          <w:lang w:eastAsia="en-GB"/>
        </w:rPr>
      </w:pPr>
      <w:r w:rsidRPr="00937725">
        <w:rPr>
          <w:b/>
          <w:color w:val="0070C0"/>
          <w:lang w:eastAsia="en-GB"/>
        </w:rPr>
        <w:t>This JCR Resolves:</w:t>
      </w:r>
      <w:r w:rsidRPr="00937725">
        <w:rPr>
          <w:color w:val="0070C0"/>
          <w:lang w:eastAsia="en-GB"/>
        </w:rPr>
        <w:t xml:space="preserve"> To reimburse and mandate the Domestic Officer to purchase two ice cube trays for no more than £4 each.</w:t>
      </w:r>
    </w:p>
    <w:p w:rsidR="0016475F" w:rsidRPr="00937725" w:rsidRDefault="0016475F" w:rsidP="0016475F">
      <w:pPr>
        <w:rPr>
          <w:color w:val="0070C0"/>
          <w:lang w:eastAsia="en-GB"/>
        </w:rPr>
      </w:pPr>
      <w:r w:rsidRPr="00937725">
        <w:rPr>
          <w:b/>
          <w:color w:val="0070C0"/>
          <w:lang w:eastAsia="en-GB"/>
        </w:rPr>
        <w:t xml:space="preserve">Proposed: </w:t>
      </w:r>
      <w:r w:rsidRPr="00937725">
        <w:rPr>
          <w:color w:val="0070C0"/>
          <w:lang w:eastAsia="en-GB"/>
        </w:rPr>
        <w:t>George Simms</w:t>
      </w:r>
      <w:r w:rsidRPr="00937725">
        <w:rPr>
          <w:b/>
          <w:color w:val="0070C0"/>
          <w:lang w:eastAsia="en-GB"/>
        </w:rPr>
        <w:br/>
        <w:t xml:space="preserve">Seconded: </w:t>
      </w:r>
      <w:r w:rsidRPr="00937725">
        <w:rPr>
          <w:color w:val="0070C0"/>
          <w:lang w:eastAsia="en-GB"/>
        </w:rPr>
        <w:t>Rosie Oxbury</w:t>
      </w:r>
    </w:p>
    <w:p w:rsidR="00937725" w:rsidRPr="00937725" w:rsidRDefault="00937725" w:rsidP="007D0A61">
      <w:pPr>
        <w:rPr>
          <w:b/>
          <w:u w:val="single"/>
        </w:rPr>
      </w:pPr>
      <w:r w:rsidRPr="00937725">
        <w:rPr>
          <w:b/>
          <w:u w:val="single"/>
        </w:rPr>
        <w:t>Short Factual Questions</w:t>
      </w:r>
      <w:r>
        <w:rPr>
          <w:b/>
          <w:u w:val="single"/>
        </w:rPr>
        <w:t>:</w:t>
      </w:r>
    </w:p>
    <w:p w:rsidR="00AF4A2B" w:rsidRDefault="00AF4A2B" w:rsidP="007D0A61">
      <w:r>
        <w:t>Rosie</w:t>
      </w:r>
      <w:r w:rsidR="00937725">
        <w:t xml:space="preserve"> Oxbury</w:t>
      </w:r>
      <w:r>
        <w:t xml:space="preserve">: Where </w:t>
      </w:r>
      <w:r w:rsidR="00937725">
        <w:t xml:space="preserve">will we </w:t>
      </w:r>
      <w:r>
        <w:t>keep them?</w:t>
      </w:r>
    </w:p>
    <w:p w:rsidR="00AF4A2B" w:rsidRDefault="00AF4A2B" w:rsidP="007D0A61">
      <w:r>
        <w:t>George</w:t>
      </w:r>
      <w:r w:rsidR="00937725">
        <w:t xml:space="preserve"> Simms</w:t>
      </w:r>
      <w:r>
        <w:t>: Keep in JCR.</w:t>
      </w:r>
    </w:p>
    <w:p w:rsidR="00AF4A2B" w:rsidRDefault="00AF4A2B" w:rsidP="007D0A61">
      <w:r>
        <w:t>Chris E</w:t>
      </w:r>
      <w:r w:rsidR="00937725">
        <w:t>wing: W</w:t>
      </w:r>
      <w:r>
        <w:t>e</w:t>
      </w:r>
      <w:r w:rsidR="00937725">
        <w:t>’ll</w:t>
      </w:r>
      <w:r>
        <w:t xml:space="preserve"> only use </w:t>
      </w:r>
      <w:r w:rsidR="00937725">
        <w:t>them</w:t>
      </w:r>
      <w:r>
        <w:t xml:space="preserve"> in summer.</w:t>
      </w:r>
    </w:p>
    <w:p w:rsidR="00AF4A2B" w:rsidRDefault="00AF4A2B" w:rsidP="007D0A61">
      <w:r>
        <w:t>Livvy</w:t>
      </w:r>
      <w:r w:rsidR="00937725">
        <w:t xml:space="preserve"> Elder: Shouldn’t this be part of the budget?</w:t>
      </w:r>
    </w:p>
    <w:p w:rsidR="00AF4A2B" w:rsidRDefault="00AF4A2B" w:rsidP="007D0A61">
      <w:r>
        <w:lastRenderedPageBreak/>
        <w:t xml:space="preserve">George: </w:t>
      </w:r>
      <w:r w:rsidR="00937725">
        <w:t>Prefer to use budget for</w:t>
      </w:r>
      <w:r>
        <w:t xml:space="preserve"> regular expenditure</w:t>
      </w:r>
      <w:r w:rsidR="00937725">
        <w:t>.</w:t>
      </w:r>
    </w:p>
    <w:p w:rsidR="00937725" w:rsidRPr="00937725" w:rsidRDefault="00937725" w:rsidP="00937725">
      <w:pPr>
        <w:rPr>
          <w:b/>
          <w:u w:val="single"/>
        </w:rPr>
      </w:pPr>
      <w:r w:rsidRPr="00937725">
        <w:rPr>
          <w:b/>
          <w:u w:val="single"/>
        </w:rPr>
        <w:t>No Debate</w:t>
      </w:r>
    </w:p>
    <w:p w:rsidR="00937725" w:rsidRPr="00937725" w:rsidRDefault="00937725" w:rsidP="00937725">
      <w:pPr>
        <w:jc w:val="center"/>
        <w:rPr>
          <w:b/>
          <w:u w:val="single"/>
        </w:rPr>
      </w:pPr>
      <w:r w:rsidRPr="00937725">
        <w:rPr>
          <w:b/>
          <w:u w:val="single"/>
        </w:rPr>
        <w:t>Vote</w:t>
      </w:r>
      <w:r>
        <w:rPr>
          <w:b/>
          <w:u w:val="single"/>
        </w:rPr>
        <w:t>:</w:t>
      </w:r>
    </w:p>
    <w:p w:rsidR="00AF4A2B" w:rsidRDefault="00937725" w:rsidP="00937725">
      <w:pPr>
        <w:jc w:val="center"/>
      </w:pPr>
      <w:r>
        <w:t xml:space="preserve">No opposition, </w:t>
      </w:r>
      <w:r w:rsidRPr="00937725">
        <w:rPr>
          <w:b/>
          <w:color w:val="00FF00"/>
          <w:u w:val="single"/>
        </w:rPr>
        <w:t>motion passes</w:t>
      </w:r>
    </w:p>
    <w:p w:rsidR="0016475F" w:rsidRPr="00033D36" w:rsidRDefault="0016475F" w:rsidP="0016475F">
      <w:pPr>
        <w:rPr>
          <w:b/>
          <w:color w:val="0070C0"/>
          <w:sz w:val="32"/>
          <w:u w:val="single"/>
          <w:lang w:eastAsia="en-GB"/>
        </w:rPr>
      </w:pPr>
      <w:r w:rsidRPr="00033D36">
        <w:rPr>
          <w:b/>
          <w:color w:val="0070C0"/>
          <w:sz w:val="32"/>
          <w:u w:val="single"/>
          <w:lang w:eastAsia="en-GB"/>
        </w:rPr>
        <w:t>6. Sunbathing</w:t>
      </w:r>
    </w:p>
    <w:p w:rsidR="0016475F" w:rsidRPr="00033D36" w:rsidRDefault="0016475F" w:rsidP="0016475F">
      <w:pPr>
        <w:ind w:left="2160" w:hanging="2160"/>
        <w:rPr>
          <w:rFonts w:ascii="Times New Roman" w:hAnsi="Times New Roman" w:cs="Times New Roman"/>
          <w:color w:val="0070C0"/>
          <w:sz w:val="25"/>
          <w:szCs w:val="25"/>
          <w:lang w:eastAsia="en-GB"/>
        </w:rPr>
      </w:pPr>
      <w:r w:rsidRPr="00033D36">
        <w:rPr>
          <w:b/>
          <w:color w:val="0070C0"/>
          <w:lang w:eastAsia="en-GB"/>
        </w:rPr>
        <w:t>This JCR Notes:</w:t>
      </w:r>
      <w:r w:rsidRPr="00033D36">
        <w:rPr>
          <w:color w:val="0070C0"/>
          <w:lang w:eastAsia="en-GB"/>
        </w:rPr>
        <w:t xml:space="preserve"> The JCR likes sunbathing.</w:t>
      </w:r>
    </w:p>
    <w:p w:rsidR="0016475F" w:rsidRPr="00033D36" w:rsidRDefault="0016475F" w:rsidP="0016475F">
      <w:pPr>
        <w:rPr>
          <w:rFonts w:ascii="Times New Roman" w:hAnsi="Times New Roman" w:cs="Times New Roman"/>
          <w:color w:val="0070C0"/>
          <w:sz w:val="25"/>
          <w:szCs w:val="25"/>
          <w:lang w:eastAsia="en-GB"/>
        </w:rPr>
      </w:pPr>
      <w:r w:rsidRPr="00033D36">
        <w:rPr>
          <w:b/>
          <w:color w:val="0070C0"/>
          <w:lang w:eastAsia="en-GB"/>
        </w:rPr>
        <w:t xml:space="preserve">This JCR Believes: </w:t>
      </w:r>
      <w:r w:rsidRPr="00033D36">
        <w:rPr>
          <w:color w:val="0070C0"/>
          <w:lang w:eastAsia="en-GB"/>
        </w:rPr>
        <w:t>The JCR does not like sunburn.</w:t>
      </w:r>
    </w:p>
    <w:p w:rsidR="0016475F" w:rsidRPr="009165A0" w:rsidRDefault="0016475F" w:rsidP="0016475F">
      <w:pPr>
        <w:rPr>
          <w:rFonts w:ascii="Times New Roman" w:hAnsi="Times New Roman" w:cs="Times New Roman"/>
          <w:color w:val="0070C0"/>
          <w:sz w:val="25"/>
          <w:szCs w:val="25"/>
          <w:lang w:eastAsia="en-GB"/>
        </w:rPr>
      </w:pPr>
      <w:r w:rsidRPr="00033D36">
        <w:rPr>
          <w:b/>
          <w:color w:val="0070C0"/>
          <w:lang w:eastAsia="en-GB"/>
        </w:rPr>
        <w:t>This JCR Resolves:</w:t>
      </w:r>
      <w:r w:rsidRPr="00033D36">
        <w:rPr>
          <w:color w:val="0070C0"/>
          <w:lang w:eastAsia="en-GB"/>
        </w:rPr>
        <w:t xml:space="preserve"> To </w:t>
      </w:r>
      <w:r w:rsidRPr="00B05833">
        <w:rPr>
          <w:strike/>
          <w:color w:val="0070C0"/>
          <w:lang w:eastAsia="en-GB"/>
        </w:rPr>
        <w:t>use</w:t>
      </w:r>
      <w:r w:rsidRPr="00033D36">
        <w:rPr>
          <w:color w:val="0070C0"/>
          <w:lang w:eastAsia="en-GB"/>
        </w:rPr>
        <w:t xml:space="preserve"> </w:t>
      </w:r>
      <w:r w:rsidR="00B05833">
        <w:rPr>
          <w:color w:val="FF0000"/>
          <w:lang w:eastAsia="en-GB"/>
        </w:rPr>
        <w:t xml:space="preserve">mandate Hannah Murphy to spend up to </w:t>
      </w:r>
      <w:r w:rsidRPr="00033D36">
        <w:rPr>
          <w:strike/>
          <w:color w:val="FF0000"/>
          <w:lang w:eastAsia="en-GB"/>
        </w:rPr>
        <w:t>£15-£25</w:t>
      </w:r>
      <w:r w:rsidR="00033D36" w:rsidRPr="00033D36">
        <w:rPr>
          <w:strike/>
          <w:color w:val="FF0000"/>
          <w:lang w:eastAsia="en-GB"/>
        </w:rPr>
        <w:t xml:space="preserve"> </w:t>
      </w:r>
      <w:r w:rsidR="00033D36" w:rsidRPr="00033D36">
        <w:rPr>
          <w:color w:val="FF0000"/>
          <w:lang w:eastAsia="en-GB"/>
        </w:rPr>
        <w:t>£40</w:t>
      </w:r>
      <w:r w:rsidRPr="00033D36">
        <w:rPr>
          <w:color w:val="0070C0"/>
          <w:lang w:eastAsia="en-GB"/>
        </w:rPr>
        <w:t xml:space="preserve"> from </w:t>
      </w:r>
      <w:r w:rsidRPr="00033D36">
        <w:rPr>
          <w:strike/>
          <w:color w:val="FF0000"/>
          <w:lang w:eastAsia="en-GB"/>
        </w:rPr>
        <w:t>Welfare Budget/</w:t>
      </w:r>
      <w:r w:rsidRPr="00033D36">
        <w:rPr>
          <w:color w:val="0070C0"/>
          <w:lang w:eastAsia="en-GB"/>
        </w:rPr>
        <w:t xml:space="preserve">JCR Budget to purchase 1 bottle of SPF 15, 1 bottle of SPF 30, 1 bottle of SPF 50 from </w:t>
      </w:r>
      <w:r w:rsidR="009165A0" w:rsidRPr="009165A0">
        <w:rPr>
          <w:color w:val="FF0000"/>
          <w:lang w:eastAsia="en-GB"/>
        </w:rPr>
        <w:t>a brand known not to test on animals</w:t>
      </w:r>
      <w:r w:rsidR="009165A0">
        <w:rPr>
          <w:color w:val="0070C0"/>
          <w:lang w:eastAsia="en-GB"/>
        </w:rPr>
        <w:t xml:space="preserve"> </w:t>
      </w:r>
      <w:r w:rsidRPr="009165A0">
        <w:rPr>
          <w:strike/>
          <w:color w:val="0070C0"/>
          <w:lang w:eastAsia="en-GB"/>
        </w:rPr>
        <w:t>Boots/Superdrug</w:t>
      </w:r>
      <w:r w:rsidRPr="009165A0">
        <w:rPr>
          <w:color w:val="0070C0"/>
          <w:lang w:eastAsia="en-GB"/>
        </w:rPr>
        <w:t xml:space="preserve"> </w:t>
      </w:r>
      <w:r w:rsidRPr="009165A0">
        <w:rPr>
          <w:strike/>
          <w:color w:val="0070C0"/>
          <w:lang w:eastAsia="en-GB"/>
        </w:rPr>
        <w:t>(and tanning oil, you know you want it).</w:t>
      </w:r>
    </w:p>
    <w:p w:rsidR="0016475F" w:rsidRPr="00033D36" w:rsidRDefault="0016475F" w:rsidP="0016475F">
      <w:pPr>
        <w:rPr>
          <w:rFonts w:ascii="Times New Roman" w:hAnsi="Times New Roman" w:cs="Times New Roman"/>
          <w:color w:val="0070C0"/>
          <w:sz w:val="25"/>
          <w:szCs w:val="25"/>
          <w:lang w:eastAsia="en-GB"/>
        </w:rPr>
      </w:pPr>
      <w:r w:rsidRPr="00033D36">
        <w:rPr>
          <w:b/>
          <w:color w:val="0070C0"/>
          <w:lang w:eastAsia="en-GB"/>
        </w:rPr>
        <w:t>Proposed:</w:t>
      </w:r>
      <w:r w:rsidRPr="00033D36">
        <w:rPr>
          <w:color w:val="0070C0"/>
          <w:lang w:eastAsia="en-GB"/>
        </w:rPr>
        <w:t xml:space="preserve"> </w:t>
      </w:r>
      <w:r w:rsidRPr="00033D36">
        <w:rPr>
          <w:strike/>
          <w:color w:val="0070C0"/>
          <w:lang w:eastAsia="en-GB"/>
        </w:rPr>
        <w:t>Arthur Graham-Dixon</w:t>
      </w:r>
      <w:r w:rsidR="00033D36">
        <w:rPr>
          <w:color w:val="0070C0"/>
          <w:lang w:eastAsia="en-GB"/>
        </w:rPr>
        <w:t xml:space="preserve"> </w:t>
      </w:r>
      <w:r w:rsidR="00033D36" w:rsidRPr="00033D36">
        <w:rPr>
          <w:color w:val="FF0000"/>
          <w:lang w:eastAsia="en-GB"/>
        </w:rPr>
        <w:t>Rachel Dellar</w:t>
      </w:r>
      <w:r w:rsidRPr="00033D36">
        <w:rPr>
          <w:color w:val="0070C0"/>
          <w:lang w:eastAsia="en-GB"/>
        </w:rPr>
        <w:br/>
      </w:r>
      <w:r w:rsidRPr="00033D36">
        <w:rPr>
          <w:b/>
          <w:color w:val="0070C0"/>
          <w:lang w:eastAsia="en-GB"/>
        </w:rPr>
        <w:t>Seconded:</w:t>
      </w:r>
      <w:r w:rsidRPr="00033D36">
        <w:rPr>
          <w:color w:val="0070C0"/>
          <w:lang w:eastAsia="en-GB"/>
        </w:rPr>
        <w:t xml:space="preserve"> </w:t>
      </w:r>
      <w:r w:rsidRPr="00033D36">
        <w:rPr>
          <w:strike/>
          <w:color w:val="0070C0"/>
          <w:lang w:eastAsia="en-GB"/>
        </w:rPr>
        <w:t>Dom McGovern</w:t>
      </w:r>
      <w:r w:rsidR="00033D36">
        <w:rPr>
          <w:color w:val="0070C0"/>
          <w:lang w:eastAsia="en-GB"/>
        </w:rPr>
        <w:t xml:space="preserve"> </w:t>
      </w:r>
      <w:r w:rsidR="00033D36" w:rsidRPr="00033D36">
        <w:rPr>
          <w:color w:val="FF0000"/>
          <w:lang w:eastAsia="en-GB"/>
        </w:rPr>
        <w:t>Aled Jones</w:t>
      </w:r>
    </w:p>
    <w:p w:rsidR="006407AE" w:rsidRDefault="00033D36" w:rsidP="007D0A61">
      <w:r>
        <w:t xml:space="preserve">Rachel </w:t>
      </w:r>
      <w:r w:rsidR="006407AE">
        <w:t>Dellar proposes</w:t>
      </w:r>
      <w:r>
        <w:t>.</w:t>
      </w:r>
      <w:r>
        <w:br/>
      </w:r>
      <w:r w:rsidR="006407AE">
        <w:t xml:space="preserve">Aled </w:t>
      </w:r>
      <w:r>
        <w:t xml:space="preserve">Jones </w:t>
      </w:r>
      <w:r w:rsidR="006407AE">
        <w:t>seconds</w:t>
      </w:r>
      <w:r>
        <w:t>.</w:t>
      </w:r>
    </w:p>
    <w:p w:rsidR="006407AE" w:rsidRPr="00033D36" w:rsidRDefault="00033D36" w:rsidP="007D0A61">
      <w:pPr>
        <w:rPr>
          <w:b/>
          <w:u w:val="single"/>
        </w:rPr>
      </w:pPr>
      <w:r w:rsidRPr="00033D36">
        <w:rPr>
          <w:b/>
          <w:u w:val="single"/>
        </w:rPr>
        <w:t>Short Factual Questions:</w:t>
      </w:r>
    </w:p>
    <w:p w:rsidR="006407AE" w:rsidRDefault="006407AE" w:rsidP="007D0A61">
      <w:r>
        <w:t>Blessing</w:t>
      </w:r>
      <w:r w:rsidR="00033D36">
        <w:t xml:space="preserve"> Inyang</w:t>
      </w:r>
      <w:r>
        <w:t>: Why?</w:t>
      </w:r>
    </w:p>
    <w:p w:rsidR="006407AE" w:rsidRDefault="00033D36" w:rsidP="007D0A61">
      <w:r>
        <w:t xml:space="preserve">Rachel </w:t>
      </w:r>
      <w:r w:rsidR="006407AE">
        <w:t>Dellar: We don’t want people getting skin cancer, sun</w:t>
      </w:r>
      <w:r>
        <w:t xml:space="preserve"> </w:t>
      </w:r>
      <w:r w:rsidR="006407AE">
        <w:t>cream</w:t>
      </w:r>
      <w:r>
        <w:t xml:space="preserve"> is</w:t>
      </w:r>
      <w:r w:rsidR="006407AE">
        <w:t xml:space="preserve"> expensive.</w:t>
      </w:r>
    </w:p>
    <w:p w:rsidR="00F6041B" w:rsidRPr="00F6041B" w:rsidRDefault="00F6041B" w:rsidP="007D0A61">
      <w:pPr>
        <w:rPr>
          <w:b/>
          <w:u w:val="single"/>
        </w:rPr>
      </w:pPr>
      <w:r w:rsidRPr="00F6041B">
        <w:rPr>
          <w:b/>
          <w:u w:val="single"/>
        </w:rPr>
        <w:t>Debate</w:t>
      </w:r>
      <w:r>
        <w:rPr>
          <w:b/>
          <w:u w:val="single"/>
        </w:rPr>
        <w:t>:</w:t>
      </w:r>
    </w:p>
    <w:p w:rsidR="006407AE" w:rsidRDefault="006407AE" w:rsidP="007D0A61">
      <w:r>
        <w:t>Chris E</w:t>
      </w:r>
      <w:r w:rsidR="00033D36">
        <w:t>wing</w:t>
      </w:r>
      <w:r>
        <w:t>: It’s going to rain for the rest of term.</w:t>
      </w:r>
    </w:p>
    <w:p w:rsidR="006407AE" w:rsidRDefault="006407AE" w:rsidP="007D0A61">
      <w:r w:rsidRPr="00F6041B">
        <w:rPr>
          <w:b/>
          <w:color w:val="FF0000"/>
        </w:rPr>
        <w:t>Amendment, Hannah</w:t>
      </w:r>
      <w:r w:rsidR="00033D36" w:rsidRPr="00F6041B">
        <w:rPr>
          <w:b/>
          <w:color w:val="FF0000"/>
        </w:rPr>
        <w:t xml:space="preserve"> Murphy</w:t>
      </w:r>
      <w:r w:rsidRPr="00F6041B">
        <w:rPr>
          <w:b/>
          <w:color w:val="FF0000"/>
        </w:rPr>
        <w:t>:</w:t>
      </w:r>
      <w:r w:rsidRPr="00F6041B">
        <w:rPr>
          <w:color w:val="FF0000"/>
        </w:rPr>
        <w:t xml:space="preserve"> </w:t>
      </w:r>
      <w:r w:rsidR="00033D36">
        <w:t>Expenditure out</w:t>
      </w:r>
      <w:r>
        <w:t xml:space="preserve"> of JCR budget. </w:t>
      </w:r>
      <w:r w:rsidR="00033D36" w:rsidRPr="00F6041B">
        <w:rPr>
          <w:color w:val="00FF00"/>
        </w:rPr>
        <w:t>Taken</w:t>
      </w:r>
      <w:r w:rsidRPr="00F6041B">
        <w:rPr>
          <w:color w:val="00FF00"/>
        </w:rPr>
        <w:t xml:space="preserve"> as friendly.</w:t>
      </w:r>
    </w:p>
    <w:p w:rsidR="006407AE" w:rsidRDefault="006407AE" w:rsidP="007D0A61">
      <w:r w:rsidRPr="00F6041B">
        <w:rPr>
          <w:b/>
          <w:color w:val="FF0000"/>
        </w:rPr>
        <w:t>Amendment Rosie</w:t>
      </w:r>
      <w:r w:rsidR="00033D36" w:rsidRPr="00F6041B">
        <w:rPr>
          <w:b/>
          <w:color w:val="FF0000"/>
        </w:rPr>
        <w:t xml:space="preserve"> Oxbury</w:t>
      </w:r>
      <w:r>
        <w:t>: Get it from M</w:t>
      </w:r>
      <w:r w:rsidR="00F6041B">
        <w:t xml:space="preserve">ark </w:t>
      </w:r>
      <w:r>
        <w:t>&amp;</w:t>
      </w:r>
      <w:r w:rsidR="00F6041B">
        <w:t xml:space="preserve"> </w:t>
      </w:r>
      <w:r>
        <w:t>S</w:t>
      </w:r>
      <w:r w:rsidR="00F6041B">
        <w:t>pencer:</w:t>
      </w:r>
      <w:r>
        <w:t xml:space="preserve"> </w:t>
      </w:r>
      <w:r w:rsidR="00F6041B">
        <w:t>they don’t t</w:t>
      </w:r>
      <w:r>
        <w:t>est on animals.</w:t>
      </w:r>
      <w:r w:rsidR="00E84FEA">
        <w:t xml:space="preserve"> </w:t>
      </w:r>
      <w:r w:rsidR="00033D36" w:rsidRPr="00F6041B">
        <w:rPr>
          <w:color w:val="00FF00"/>
        </w:rPr>
        <w:t>Taken</w:t>
      </w:r>
      <w:r w:rsidR="00E84FEA" w:rsidRPr="00F6041B">
        <w:rPr>
          <w:color w:val="00FF00"/>
        </w:rPr>
        <w:t xml:space="preserve"> as friendly.</w:t>
      </w:r>
    </w:p>
    <w:p w:rsidR="00E84FEA" w:rsidRDefault="00E84FEA" w:rsidP="007D0A61">
      <w:r w:rsidRPr="00F6041B">
        <w:rPr>
          <w:b/>
          <w:color w:val="FF0000"/>
        </w:rPr>
        <w:t xml:space="preserve">Amendment, </w:t>
      </w:r>
      <w:r w:rsidR="00033D36" w:rsidRPr="00F6041B">
        <w:rPr>
          <w:b/>
          <w:color w:val="FF0000"/>
        </w:rPr>
        <w:t xml:space="preserve">Rachel </w:t>
      </w:r>
      <w:r w:rsidRPr="00F6041B">
        <w:rPr>
          <w:b/>
          <w:color w:val="FF0000"/>
        </w:rPr>
        <w:t>Dellar</w:t>
      </w:r>
      <w:r>
        <w:t>: Mandate Hannah</w:t>
      </w:r>
      <w:r w:rsidR="00F6041B">
        <w:t xml:space="preserve"> Murphy</w:t>
      </w:r>
      <w:r>
        <w:t xml:space="preserve"> to do it.</w:t>
      </w:r>
    </w:p>
    <w:p w:rsidR="00E84FEA" w:rsidRDefault="00033D36" w:rsidP="007D0A61">
      <w:r>
        <w:t>Jamie Wells: It will cost m</w:t>
      </w:r>
      <w:r w:rsidR="00E84FEA">
        <w:t xml:space="preserve">ore than the price </w:t>
      </w:r>
      <w:r>
        <w:t>in the motion</w:t>
      </w:r>
      <w:r w:rsidR="00E84FEA">
        <w:t>.</w:t>
      </w:r>
    </w:p>
    <w:p w:rsidR="00E84FEA" w:rsidRDefault="00033D36" w:rsidP="007D0A61">
      <w:r w:rsidRPr="00F6041B">
        <w:rPr>
          <w:b/>
          <w:color w:val="FF0000"/>
        </w:rPr>
        <w:t>A</w:t>
      </w:r>
      <w:r w:rsidR="00E84FEA" w:rsidRPr="00F6041B">
        <w:rPr>
          <w:b/>
          <w:color w:val="FF0000"/>
        </w:rPr>
        <w:t>mend</w:t>
      </w:r>
      <w:r w:rsidR="00F6041B" w:rsidRPr="00F6041B">
        <w:rPr>
          <w:b/>
          <w:color w:val="FF0000"/>
        </w:rPr>
        <w:t>ment</w:t>
      </w:r>
      <w:r w:rsidRPr="00F6041B">
        <w:rPr>
          <w:b/>
          <w:color w:val="FF0000"/>
        </w:rPr>
        <w:t>, Jamie Wells</w:t>
      </w:r>
      <w:r w:rsidR="00E84FEA">
        <w:t xml:space="preserve">: remove tanning oil. </w:t>
      </w:r>
      <w:r w:rsidRPr="00F6041B">
        <w:rPr>
          <w:color w:val="00FF00"/>
        </w:rPr>
        <w:t>Taken</w:t>
      </w:r>
      <w:r w:rsidR="00E84FEA" w:rsidRPr="00F6041B">
        <w:rPr>
          <w:color w:val="00FF00"/>
        </w:rPr>
        <w:t xml:space="preserve"> as friendly.</w:t>
      </w:r>
    </w:p>
    <w:p w:rsidR="00E84FEA" w:rsidRDefault="00E84FEA" w:rsidP="007D0A61">
      <w:r w:rsidRPr="00F6041B">
        <w:rPr>
          <w:b/>
          <w:color w:val="FF0000"/>
        </w:rPr>
        <w:t>Amend</w:t>
      </w:r>
      <w:r w:rsidR="00F6041B" w:rsidRPr="00F6041B">
        <w:rPr>
          <w:b/>
          <w:color w:val="FF0000"/>
        </w:rPr>
        <w:t>ment</w:t>
      </w:r>
      <w:r w:rsidRPr="00F6041B">
        <w:rPr>
          <w:b/>
          <w:color w:val="FF0000"/>
        </w:rPr>
        <w:t>, Hannah</w:t>
      </w:r>
      <w:r w:rsidR="00033D36" w:rsidRPr="00F6041B">
        <w:rPr>
          <w:b/>
          <w:color w:val="FF0000"/>
        </w:rPr>
        <w:t xml:space="preserve"> Murphy</w:t>
      </w:r>
      <w:r>
        <w:t xml:space="preserve">: get cheapest up to £40. </w:t>
      </w:r>
      <w:r w:rsidR="00033D36" w:rsidRPr="00F6041B">
        <w:rPr>
          <w:color w:val="00FF00"/>
        </w:rPr>
        <w:t>Taken</w:t>
      </w:r>
      <w:r w:rsidRPr="00F6041B">
        <w:rPr>
          <w:color w:val="00FF00"/>
        </w:rPr>
        <w:t xml:space="preserve"> as friendly.</w:t>
      </w:r>
    </w:p>
    <w:p w:rsidR="00E84FEA" w:rsidRDefault="00F6041B" w:rsidP="007D0A61">
      <w:r w:rsidRPr="00F6041B">
        <w:rPr>
          <w:b/>
          <w:color w:val="FF0000"/>
        </w:rPr>
        <w:t>Move to vote</w:t>
      </w:r>
      <w:r>
        <w:t>, C</w:t>
      </w:r>
      <w:r w:rsidR="00E84FEA">
        <w:t>hris E</w:t>
      </w:r>
      <w:r>
        <w:t>wing</w:t>
      </w:r>
      <w:r w:rsidR="00E84FEA">
        <w:t xml:space="preserve"> and Sam N</w:t>
      </w:r>
      <w:r>
        <w:t>ewhouse</w:t>
      </w:r>
      <w:r w:rsidR="00E84FEA">
        <w:t>.</w:t>
      </w:r>
    </w:p>
    <w:p w:rsidR="00F6041B" w:rsidRPr="00F6041B" w:rsidRDefault="00F6041B" w:rsidP="00F6041B">
      <w:pPr>
        <w:jc w:val="center"/>
        <w:rPr>
          <w:b/>
          <w:u w:val="single"/>
        </w:rPr>
      </w:pPr>
      <w:r w:rsidRPr="00F6041B">
        <w:rPr>
          <w:b/>
          <w:u w:val="single"/>
        </w:rPr>
        <w:t>Vote</w:t>
      </w:r>
      <w:r>
        <w:rPr>
          <w:b/>
          <w:u w:val="single"/>
        </w:rPr>
        <w:t>:</w:t>
      </w:r>
    </w:p>
    <w:p w:rsidR="00E84FEA" w:rsidRDefault="00F6041B" w:rsidP="00F6041B">
      <w:pPr>
        <w:jc w:val="center"/>
      </w:pPr>
      <w:r w:rsidRPr="00F6041B">
        <w:rPr>
          <w:color w:val="FF0000"/>
        </w:rPr>
        <w:lastRenderedPageBreak/>
        <w:t>21 against</w:t>
      </w:r>
      <w:r>
        <w:br/>
      </w:r>
      <w:r w:rsidRPr="00F6041B">
        <w:rPr>
          <w:color w:val="00FF00"/>
        </w:rPr>
        <w:t>8 in favour</w:t>
      </w:r>
      <w:r>
        <w:br/>
      </w:r>
      <w:r>
        <w:rPr>
          <w:b/>
          <w:color w:val="FF0000"/>
          <w:u w:val="single"/>
        </w:rPr>
        <w:t>motion falls</w:t>
      </w:r>
    </w:p>
    <w:p w:rsidR="0016475F" w:rsidRPr="00EE3885" w:rsidRDefault="0016475F" w:rsidP="0016475F">
      <w:pPr>
        <w:rPr>
          <w:rFonts w:ascii="Times New Roman" w:hAnsi="Times New Roman" w:cs="Times New Roman"/>
          <w:b/>
          <w:color w:val="0070C0"/>
          <w:sz w:val="36"/>
          <w:szCs w:val="25"/>
          <w:u w:val="single"/>
          <w:lang w:eastAsia="en-GB"/>
        </w:rPr>
      </w:pPr>
      <w:r w:rsidRPr="00EE3885">
        <w:rPr>
          <w:b/>
          <w:color w:val="0070C0"/>
          <w:sz w:val="32"/>
          <w:u w:val="single"/>
          <w:lang w:eastAsia="en-GB"/>
        </w:rPr>
        <w:t>7. Wrapping Paper</w:t>
      </w:r>
    </w:p>
    <w:p w:rsidR="0016475F" w:rsidRPr="00EE3885" w:rsidRDefault="0016475F" w:rsidP="0016475F">
      <w:pPr>
        <w:rPr>
          <w:color w:val="0070C0"/>
          <w:lang w:eastAsia="en-GB"/>
        </w:rPr>
      </w:pPr>
      <w:r w:rsidRPr="00EE3885">
        <w:rPr>
          <w:b/>
          <w:color w:val="0070C0"/>
          <w:lang w:eastAsia="en-GB"/>
        </w:rPr>
        <w:t>This JCR Notes:</w:t>
      </w:r>
      <w:r w:rsidRPr="00EE3885">
        <w:rPr>
          <w:color w:val="0070C0"/>
          <w:lang w:eastAsia="en-GB"/>
        </w:rPr>
        <w:t xml:space="preserve"> The JCR boards have horrible wrapping paper on them. One of them looks like a turquoise Mr. Blobby outfit. Lots of them have tears/holes.</w:t>
      </w:r>
    </w:p>
    <w:p w:rsidR="0016475F" w:rsidRPr="00EE3885" w:rsidRDefault="0016475F" w:rsidP="0016475F">
      <w:pPr>
        <w:rPr>
          <w:rFonts w:ascii="Times New Roman" w:hAnsi="Times New Roman" w:cs="Times New Roman"/>
          <w:color w:val="0070C0"/>
          <w:sz w:val="25"/>
          <w:szCs w:val="25"/>
          <w:lang w:eastAsia="en-GB"/>
        </w:rPr>
      </w:pPr>
      <w:r w:rsidRPr="00EE3885">
        <w:rPr>
          <w:b/>
          <w:color w:val="0070C0"/>
          <w:lang w:eastAsia="en-GB"/>
        </w:rPr>
        <w:t>This JCR Believes:</w:t>
      </w:r>
      <w:r w:rsidRPr="00EE3885">
        <w:rPr>
          <w:color w:val="0070C0"/>
          <w:lang w:eastAsia="en-GB"/>
        </w:rPr>
        <w:t xml:space="preserve"> Raising awareness about sexual/mental health, general wellbeing, charity, access schemes etc. is hugely important but, especially in relation to the first two of these, if isolated can become oppressing and even create a visual environment of paranoia.</w:t>
      </w:r>
    </w:p>
    <w:p w:rsidR="0016475F" w:rsidRPr="00EE3885" w:rsidRDefault="0016475F" w:rsidP="0016475F">
      <w:pPr>
        <w:rPr>
          <w:color w:val="0070C0"/>
          <w:lang w:eastAsia="en-GB"/>
        </w:rPr>
      </w:pPr>
      <w:r w:rsidRPr="00EE3885">
        <w:rPr>
          <w:b/>
          <w:color w:val="0070C0"/>
          <w:lang w:eastAsia="en-GB"/>
        </w:rPr>
        <w:t>This JCR Resolves:</w:t>
      </w:r>
      <w:r w:rsidRPr="00EE3885">
        <w:rPr>
          <w:color w:val="0070C0"/>
          <w:lang w:eastAsia="en-GB"/>
        </w:rPr>
        <w:br/>
        <w:t xml:space="preserve">- To mandate </w:t>
      </w:r>
      <w:r w:rsidRPr="00EE3885">
        <w:rPr>
          <w:strike/>
          <w:color w:val="FF0000"/>
          <w:lang w:eastAsia="en-GB"/>
        </w:rPr>
        <w:t>the elected committee member for each board</w:t>
      </w:r>
      <w:r w:rsidR="00EE3885">
        <w:rPr>
          <w:color w:val="0070C0"/>
          <w:lang w:eastAsia="en-GB"/>
        </w:rPr>
        <w:t xml:space="preserve"> </w:t>
      </w:r>
      <w:r w:rsidR="00AE0AC6">
        <w:rPr>
          <w:color w:val="FF0000"/>
          <w:lang w:eastAsia="en-GB"/>
        </w:rPr>
        <w:t>the</w:t>
      </w:r>
      <w:r w:rsidR="00EE3885" w:rsidRPr="00EE3885">
        <w:rPr>
          <w:color w:val="FF0000"/>
          <w:lang w:eastAsia="en-GB"/>
        </w:rPr>
        <w:t xml:space="preserve"> JCR Vice-President </w:t>
      </w:r>
      <w:r w:rsidR="00EE3885">
        <w:rPr>
          <w:color w:val="0070C0"/>
          <w:lang w:eastAsia="en-GB"/>
        </w:rPr>
        <w:t xml:space="preserve">to </w:t>
      </w:r>
      <w:r w:rsidRPr="00EE3885">
        <w:rPr>
          <w:color w:val="0070C0"/>
          <w:lang w:eastAsia="en-GB"/>
        </w:rPr>
        <w:t xml:space="preserve">select new wrapping paper </w:t>
      </w:r>
      <w:r w:rsidRPr="00AE0AC6">
        <w:rPr>
          <w:strike/>
          <w:color w:val="FF0000"/>
          <w:lang w:eastAsia="en-GB"/>
        </w:rPr>
        <w:t>they feel is appropriate (and preferably aesthetically pleasing).</w:t>
      </w:r>
      <w:r w:rsidR="00AE0AC6">
        <w:rPr>
          <w:color w:val="0070C0"/>
          <w:lang w:eastAsia="en-GB"/>
        </w:rPr>
        <w:t xml:space="preserve"> </w:t>
      </w:r>
      <w:r w:rsidR="00AE0AC6">
        <w:rPr>
          <w:color w:val="FF0000"/>
          <w:lang w:eastAsia="en-GB"/>
        </w:rPr>
        <w:t>which</w:t>
      </w:r>
      <w:r w:rsidR="00AE0AC6" w:rsidRPr="00AE0AC6">
        <w:rPr>
          <w:color w:val="FF0000"/>
          <w:lang w:eastAsia="en-GB"/>
        </w:rPr>
        <w:t xml:space="preserve"> </w:t>
      </w:r>
      <w:r w:rsidR="00AE0AC6">
        <w:rPr>
          <w:color w:val="FF0000"/>
          <w:lang w:eastAsia="en-GB"/>
        </w:rPr>
        <w:t>is either d</w:t>
      </w:r>
      <w:r w:rsidR="00AE0AC6" w:rsidRPr="00AE0AC6">
        <w:rPr>
          <w:color w:val="FF0000"/>
          <w:lang w:eastAsia="en-GB"/>
        </w:rPr>
        <w:t>a</w:t>
      </w:r>
      <w:r w:rsidR="00AE0AC6">
        <w:rPr>
          <w:color w:val="FF0000"/>
          <w:lang w:eastAsia="en-GB"/>
        </w:rPr>
        <w:t>r</w:t>
      </w:r>
      <w:r w:rsidR="00AE0AC6" w:rsidRPr="00AE0AC6">
        <w:rPr>
          <w:color w:val="FF0000"/>
          <w:lang w:eastAsia="en-GB"/>
        </w:rPr>
        <w:t>k green or dark red.</w:t>
      </w:r>
      <w:r w:rsidRPr="00EE3885">
        <w:rPr>
          <w:color w:val="0070C0"/>
          <w:lang w:eastAsia="en-GB"/>
        </w:rPr>
        <w:br/>
        <w:t>- To mandate each elected committee member to look at his/her board and try to add more (optimistic preferably) content. Mostly proposed to create debate as to what people would like from these boards as they feel slightly disused and neglected.</w:t>
      </w:r>
    </w:p>
    <w:p w:rsidR="00E84FEA" w:rsidRPr="00EE3885" w:rsidRDefault="0016475F" w:rsidP="007D0A61">
      <w:pPr>
        <w:rPr>
          <w:color w:val="0070C0"/>
        </w:rPr>
      </w:pPr>
      <w:r w:rsidRPr="00EE3885">
        <w:rPr>
          <w:b/>
          <w:color w:val="0070C0"/>
          <w:lang w:eastAsia="en-GB"/>
        </w:rPr>
        <w:t>Proposed:</w:t>
      </w:r>
      <w:r w:rsidRPr="00EE3885">
        <w:rPr>
          <w:color w:val="0070C0"/>
          <w:lang w:eastAsia="en-GB"/>
        </w:rPr>
        <w:t xml:space="preserve"> Arthur Graham-Dixon</w:t>
      </w:r>
      <w:r w:rsidRPr="00EE3885">
        <w:rPr>
          <w:color w:val="0070C0"/>
          <w:lang w:eastAsia="en-GB"/>
        </w:rPr>
        <w:br/>
      </w:r>
      <w:r w:rsidRPr="00EE3885">
        <w:rPr>
          <w:b/>
          <w:color w:val="0070C0"/>
          <w:lang w:eastAsia="en-GB"/>
        </w:rPr>
        <w:t>Seconded:</w:t>
      </w:r>
      <w:r w:rsidRPr="00EE3885">
        <w:rPr>
          <w:color w:val="0070C0"/>
          <w:lang w:eastAsia="en-GB"/>
        </w:rPr>
        <w:t xml:space="preserve"> Dom McGovern</w:t>
      </w:r>
    </w:p>
    <w:p w:rsidR="00E84FEA" w:rsidRPr="00EE40C1" w:rsidRDefault="00E84FEA" w:rsidP="007D0A61">
      <w:pPr>
        <w:rPr>
          <w:b/>
          <w:u w:val="single"/>
        </w:rPr>
      </w:pPr>
      <w:r w:rsidRPr="00EE40C1">
        <w:rPr>
          <w:b/>
          <w:u w:val="single"/>
        </w:rPr>
        <w:t>S</w:t>
      </w:r>
      <w:r w:rsidR="009165A0" w:rsidRPr="00EE40C1">
        <w:rPr>
          <w:b/>
          <w:u w:val="single"/>
        </w:rPr>
        <w:t xml:space="preserve">hort </w:t>
      </w:r>
      <w:r w:rsidRPr="00EE40C1">
        <w:rPr>
          <w:b/>
          <w:u w:val="single"/>
        </w:rPr>
        <w:t>F</w:t>
      </w:r>
      <w:r w:rsidR="009165A0" w:rsidRPr="00EE40C1">
        <w:rPr>
          <w:b/>
          <w:u w:val="single"/>
        </w:rPr>
        <w:t xml:space="preserve">actual </w:t>
      </w:r>
      <w:r w:rsidRPr="00EE40C1">
        <w:rPr>
          <w:b/>
          <w:u w:val="single"/>
        </w:rPr>
        <w:t>Q</w:t>
      </w:r>
      <w:r w:rsidR="009165A0" w:rsidRPr="00EE40C1">
        <w:rPr>
          <w:b/>
          <w:u w:val="single"/>
        </w:rPr>
        <w:t>uestions:</w:t>
      </w:r>
    </w:p>
    <w:p w:rsidR="00E84FEA" w:rsidRDefault="00E84FEA" w:rsidP="007D0A61">
      <w:r>
        <w:t>Gege</w:t>
      </w:r>
      <w:r w:rsidR="009165A0">
        <w:t xml:space="preserve"> Parthasarthy</w:t>
      </w:r>
      <w:r>
        <w:t xml:space="preserve">: </w:t>
      </w:r>
      <w:r w:rsidR="009165A0">
        <w:t>R</w:t>
      </w:r>
      <w:r>
        <w:t>eplace all wrapping paper?</w:t>
      </w:r>
    </w:p>
    <w:p w:rsidR="00E84FEA" w:rsidRDefault="009165A0" w:rsidP="007D0A61">
      <w:r>
        <w:t>Arthur Graham-Dixon: D</w:t>
      </w:r>
      <w:r w:rsidR="00AE0AC6">
        <w:t>epends.</w:t>
      </w:r>
    </w:p>
    <w:p w:rsidR="00E84FEA" w:rsidRPr="00EE40C1" w:rsidRDefault="00E84FEA" w:rsidP="007D0A61">
      <w:pPr>
        <w:rPr>
          <w:b/>
          <w:u w:val="single"/>
        </w:rPr>
      </w:pPr>
      <w:r w:rsidRPr="00EE40C1">
        <w:rPr>
          <w:b/>
          <w:u w:val="single"/>
        </w:rPr>
        <w:t>Debate:</w:t>
      </w:r>
    </w:p>
    <w:p w:rsidR="00E84FEA" w:rsidRDefault="00EE40C1" w:rsidP="007D0A61">
      <w:r>
        <w:t>Sam R: B</w:t>
      </w:r>
      <w:r w:rsidR="00E84FEA">
        <w:t xml:space="preserve">ecause </w:t>
      </w:r>
      <w:r w:rsidR="00AE0AC6">
        <w:t>JCR</w:t>
      </w:r>
      <w:r w:rsidR="00E84FEA">
        <w:t xml:space="preserve"> is dark, we should </w:t>
      </w:r>
      <w:r w:rsidR="00AE0AC6">
        <w:t>try this</w:t>
      </w:r>
      <w:r w:rsidR="00E84FEA">
        <w:t>.</w:t>
      </w:r>
    </w:p>
    <w:p w:rsidR="00885C16" w:rsidRDefault="00885C16" w:rsidP="007D0A61">
      <w:r w:rsidRPr="00EE40C1">
        <w:rPr>
          <w:b/>
          <w:color w:val="FF0000"/>
        </w:rPr>
        <w:t>Amendment, Sam R</w:t>
      </w:r>
      <w:r w:rsidR="00EE40C1" w:rsidRPr="00EE40C1">
        <w:rPr>
          <w:b/>
          <w:color w:val="FF0000"/>
        </w:rPr>
        <w:t>obberts</w:t>
      </w:r>
      <w:r w:rsidRPr="00EE40C1">
        <w:rPr>
          <w:b/>
          <w:color w:val="FF0000"/>
        </w:rPr>
        <w:t>:</w:t>
      </w:r>
      <w:r w:rsidRPr="00EE40C1">
        <w:rPr>
          <w:color w:val="FF0000"/>
        </w:rPr>
        <w:t xml:space="preserve"> </w:t>
      </w:r>
      <w:r>
        <w:t xml:space="preserve">Only dark reds and dark greens. </w:t>
      </w:r>
      <w:r w:rsidRPr="00EE40C1">
        <w:rPr>
          <w:color w:val="00FF00"/>
        </w:rPr>
        <w:t>Taken as friendly.</w:t>
      </w:r>
    </w:p>
    <w:p w:rsidR="00885C16" w:rsidRDefault="00885C16" w:rsidP="007D0A61">
      <w:r>
        <w:t>Hannah</w:t>
      </w:r>
      <w:r w:rsidR="00877FEB">
        <w:t xml:space="preserve"> Murphy (JCR Welfare Officer): Welfare p</w:t>
      </w:r>
      <w:r>
        <w:t xml:space="preserve">osters are from OUSU, some are useful, but won’t insist </w:t>
      </w:r>
      <w:r w:rsidR="00877FEB">
        <w:t xml:space="preserve">on keeping them up </w:t>
      </w:r>
      <w:r>
        <w:t>if JCR are against.</w:t>
      </w:r>
    </w:p>
    <w:p w:rsidR="00885C16" w:rsidRDefault="00877FEB" w:rsidP="007D0A61">
      <w:r>
        <w:t xml:space="preserve">Rachel </w:t>
      </w:r>
      <w:r w:rsidR="00EF38F5">
        <w:t xml:space="preserve">Dellar: Arthur actually wants more posters, dilute </w:t>
      </w:r>
      <w:r w:rsidR="00AE0AC6">
        <w:t xml:space="preserve">the negative posters </w:t>
      </w:r>
      <w:r w:rsidR="00EF38F5">
        <w:t>with positive</w:t>
      </w:r>
      <w:r w:rsidR="00AE0AC6">
        <w:t xml:space="preserve"> posters</w:t>
      </w:r>
      <w:r w:rsidR="00EF38F5">
        <w:t>.</w:t>
      </w:r>
    </w:p>
    <w:p w:rsidR="00AE0AC6" w:rsidRDefault="00AE0AC6" w:rsidP="007D0A61">
      <w:r w:rsidRPr="00AE0AC6">
        <w:rPr>
          <w:b/>
          <w:color w:val="FF0000"/>
        </w:rPr>
        <w:t>Amendment, Arthur-Graham Dixon</w:t>
      </w:r>
      <w:r>
        <w:t>: To mandate the JCR Vice-President to purchase the wrapping paper.</w:t>
      </w:r>
    </w:p>
    <w:p w:rsidR="00EF38F5" w:rsidRDefault="00EF38F5" w:rsidP="007D0A61">
      <w:r>
        <w:t>Move to vote, Chris E</w:t>
      </w:r>
      <w:r w:rsidR="00C96708">
        <w:t>wing</w:t>
      </w:r>
    </w:p>
    <w:p w:rsidR="00C96708" w:rsidRPr="00C96708" w:rsidRDefault="00C96708" w:rsidP="00C96708">
      <w:pPr>
        <w:jc w:val="center"/>
        <w:rPr>
          <w:b/>
          <w:u w:val="single"/>
        </w:rPr>
      </w:pPr>
      <w:r w:rsidRPr="00C96708">
        <w:rPr>
          <w:b/>
          <w:u w:val="single"/>
        </w:rPr>
        <w:t>Vote:</w:t>
      </w:r>
    </w:p>
    <w:p w:rsidR="00EF38F5" w:rsidRDefault="00C96708" w:rsidP="00C96708">
      <w:pPr>
        <w:jc w:val="center"/>
      </w:pPr>
      <w:r>
        <w:t xml:space="preserve">No opposition, </w:t>
      </w:r>
      <w:r w:rsidRPr="00C96708">
        <w:rPr>
          <w:b/>
          <w:color w:val="00FF00"/>
          <w:u w:val="single"/>
        </w:rPr>
        <w:t>m</w:t>
      </w:r>
      <w:r>
        <w:rPr>
          <w:b/>
          <w:color w:val="00FF00"/>
          <w:u w:val="single"/>
        </w:rPr>
        <w:t>otion passes</w:t>
      </w:r>
    </w:p>
    <w:p w:rsidR="0016475F" w:rsidRPr="006F683B" w:rsidRDefault="0016475F" w:rsidP="0016475F">
      <w:pPr>
        <w:rPr>
          <w:sz w:val="32"/>
          <w:lang w:eastAsia="en-GB"/>
        </w:rPr>
      </w:pPr>
      <w:r w:rsidRPr="006F683B">
        <w:rPr>
          <w:b/>
          <w:sz w:val="32"/>
          <w:u w:val="single"/>
          <w:lang w:eastAsia="en-GB"/>
        </w:rPr>
        <w:lastRenderedPageBreak/>
        <w:t>Any Other Business</w:t>
      </w:r>
    </w:p>
    <w:p w:rsidR="0016475F" w:rsidRPr="00051568" w:rsidRDefault="007016FC" w:rsidP="0016475F">
      <w:pPr>
        <w:rPr>
          <w:rFonts w:ascii="Times New Roman" w:hAnsi="Times New Roman" w:cs="Times New Roman"/>
          <w:sz w:val="25"/>
          <w:szCs w:val="25"/>
          <w:lang w:eastAsia="en-GB"/>
        </w:rPr>
      </w:pPr>
      <w:r>
        <w:rPr>
          <w:lang w:eastAsia="en-GB"/>
        </w:rPr>
        <w:t>Patricia Stephenson and Tom Heaps discussed the rent negotiations:</w:t>
      </w:r>
    </w:p>
    <w:p w:rsidR="007016FC" w:rsidRDefault="000B0BA3" w:rsidP="007D0A61">
      <w:r>
        <w:t>College thinks negot</w:t>
      </w:r>
      <w:r w:rsidR="00EE40C1">
        <w:t>i</w:t>
      </w:r>
      <w:r>
        <w:t>ations are over.</w:t>
      </w:r>
      <w:r w:rsidR="007016FC">
        <w:t xml:space="preserve"> JCR</w:t>
      </w:r>
      <w:r>
        <w:t xml:space="preserve"> </w:t>
      </w:r>
      <w:r w:rsidR="00DE10BD">
        <w:t>received</w:t>
      </w:r>
      <w:r>
        <w:t xml:space="preserve"> room regr</w:t>
      </w:r>
      <w:r w:rsidR="007016FC">
        <w:t>a</w:t>
      </w:r>
      <w:r>
        <w:t xml:space="preserve">ding, washing machines in every property, </w:t>
      </w:r>
      <w:r w:rsidR="007016FC">
        <w:t>refurbishment of</w:t>
      </w:r>
      <w:r>
        <w:t xml:space="preserve"> JCR Office </w:t>
      </w:r>
      <w:r w:rsidR="007016FC">
        <w:t>(</w:t>
      </w:r>
      <w:r>
        <w:t>includ</w:t>
      </w:r>
      <w:r w:rsidR="007016FC">
        <w:t>ing</w:t>
      </w:r>
      <w:r>
        <w:t xml:space="preserve"> kitchen</w:t>
      </w:r>
      <w:r w:rsidR="007016FC">
        <w:t>) and v</w:t>
      </w:r>
      <w:r w:rsidR="002C56B7">
        <w:t>ac res changes. No increase in JCR bloc grant</w:t>
      </w:r>
      <w:r w:rsidR="00761224">
        <w:t xml:space="preserve">, </w:t>
      </w:r>
      <w:r w:rsidR="007016FC">
        <w:t>but JCR account has £12,000.</w:t>
      </w:r>
      <w:r w:rsidR="007016FC" w:rsidRPr="007016FC">
        <w:t xml:space="preserve"> </w:t>
      </w:r>
      <w:r w:rsidR="007016FC">
        <w:t xml:space="preserve">3.1% increase in rent, which is the </w:t>
      </w:r>
      <w:r w:rsidR="007016FC">
        <w:t>V&amp;I Oxford inflation rate</w:t>
      </w:r>
      <w:r w:rsidR="007016FC">
        <w:t xml:space="preserve"> (used by all colleges to determine inflation in Oxford).</w:t>
      </w:r>
    </w:p>
    <w:p w:rsidR="002C56B7" w:rsidRDefault="007016FC" w:rsidP="007D0A61">
      <w:r>
        <w:t xml:space="preserve">Patricia annoyed at college’s lack of willingness to listen to JCR views. </w:t>
      </w:r>
      <w:r w:rsidR="00761224">
        <w:t>Ignored JCR opinion on agreement over rent increase</w:t>
      </w:r>
      <w:r>
        <w:t xml:space="preserve">, </w:t>
      </w:r>
      <w:r w:rsidR="00DE10BD">
        <w:t>and</w:t>
      </w:r>
      <w:r>
        <w:t xml:space="preserve"> made decision regardless, even before negotiation</w:t>
      </w:r>
      <w:r w:rsidR="00477AB0">
        <w:t>.</w:t>
      </w:r>
      <w:r w:rsidR="00095575">
        <w:t xml:space="preserve"> College is not concerned with JCR views at all.</w:t>
      </w:r>
      <w:r w:rsidR="006A4D6B">
        <w:t xml:space="preserve"> </w:t>
      </w:r>
      <w:r w:rsidR="00DE10BD">
        <w:t xml:space="preserve">Other members of the JCR also objected to college disregarding JCR views, including members of the welfare committee. Others mentioned that we should recognise the positive aspects, especially when dealing with individuals and the fact JCR got most of the rent concessions it wanted. </w:t>
      </w:r>
      <w:r w:rsidR="006A4D6B">
        <w:t xml:space="preserve">How should the JCR best </w:t>
      </w:r>
      <w:r w:rsidR="00F76053">
        <w:t>object</w:t>
      </w:r>
      <w:r w:rsidR="006A4D6B">
        <w:t>?</w:t>
      </w:r>
      <w:r w:rsidR="006F3252">
        <w:t xml:space="preserve"> </w:t>
      </w:r>
      <w:r w:rsidR="00DE10BD">
        <w:t xml:space="preserve">Discussions of various methods of doing this, which will start with a petition. </w:t>
      </w:r>
      <w:bookmarkStart w:id="0" w:name="_GoBack"/>
      <w:bookmarkEnd w:id="0"/>
      <w:r w:rsidR="006F3252">
        <w:t>Our discussions shouldn’t be leaked to the newspapers as this will weaken our bargaining position.</w:t>
      </w:r>
    </w:p>
    <w:sectPr w:rsidR="002C56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F1F29"/>
    <w:multiLevelType w:val="hybridMultilevel"/>
    <w:tmpl w:val="6F0822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7F"/>
    <w:rsid w:val="00033D36"/>
    <w:rsid w:val="000517CA"/>
    <w:rsid w:val="00095575"/>
    <w:rsid w:val="000B0BA3"/>
    <w:rsid w:val="000C2EB8"/>
    <w:rsid w:val="0016475F"/>
    <w:rsid w:val="00175132"/>
    <w:rsid w:val="001F4475"/>
    <w:rsid w:val="00262CAC"/>
    <w:rsid w:val="00276120"/>
    <w:rsid w:val="002A4163"/>
    <w:rsid w:val="002C56B7"/>
    <w:rsid w:val="00340D63"/>
    <w:rsid w:val="0036431D"/>
    <w:rsid w:val="00477AB0"/>
    <w:rsid w:val="00517F3A"/>
    <w:rsid w:val="005C042B"/>
    <w:rsid w:val="005F026A"/>
    <w:rsid w:val="00621F75"/>
    <w:rsid w:val="006407AE"/>
    <w:rsid w:val="006A4D6B"/>
    <w:rsid w:val="006A561A"/>
    <w:rsid w:val="006D6E19"/>
    <w:rsid w:val="006F3252"/>
    <w:rsid w:val="007016FC"/>
    <w:rsid w:val="00722C07"/>
    <w:rsid w:val="00761224"/>
    <w:rsid w:val="00773E7F"/>
    <w:rsid w:val="00790AC6"/>
    <w:rsid w:val="007C5615"/>
    <w:rsid w:val="007D0A61"/>
    <w:rsid w:val="00877FEB"/>
    <w:rsid w:val="00885C16"/>
    <w:rsid w:val="00910676"/>
    <w:rsid w:val="009165A0"/>
    <w:rsid w:val="00922042"/>
    <w:rsid w:val="00937725"/>
    <w:rsid w:val="00963790"/>
    <w:rsid w:val="009A4A38"/>
    <w:rsid w:val="009D2CC4"/>
    <w:rsid w:val="009D3F8F"/>
    <w:rsid w:val="00A1685A"/>
    <w:rsid w:val="00A805E2"/>
    <w:rsid w:val="00A828D2"/>
    <w:rsid w:val="00A86661"/>
    <w:rsid w:val="00AD1298"/>
    <w:rsid w:val="00AE0AC6"/>
    <w:rsid w:val="00AF4A2B"/>
    <w:rsid w:val="00B05833"/>
    <w:rsid w:val="00B62FB5"/>
    <w:rsid w:val="00C37587"/>
    <w:rsid w:val="00C37F9F"/>
    <w:rsid w:val="00C52786"/>
    <w:rsid w:val="00C61D8F"/>
    <w:rsid w:val="00C96708"/>
    <w:rsid w:val="00D151A2"/>
    <w:rsid w:val="00D81F92"/>
    <w:rsid w:val="00DD52FC"/>
    <w:rsid w:val="00DE10BD"/>
    <w:rsid w:val="00DF07BF"/>
    <w:rsid w:val="00E25B21"/>
    <w:rsid w:val="00E436EC"/>
    <w:rsid w:val="00E50178"/>
    <w:rsid w:val="00E52231"/>
    <w:rsid w:val="00E84FEA"/>
    <w:rsid w:val="00E9767E"/>
    <w:rsid w:val="00EB6AA9"/>
    <w:rsid w:val="00ED11C8"/>
    <w:rsid w:val="00EE3885"/>
    <w:rsid w:val="00EE40C1"/>
    <w:rsid w:val="00EF38F5"/>
    <w:rsid w:val="00F12304"/>
    <w:rsid w:val="00F16178"/>
    <w:rsid w:val="00F6041B"/>
    <w:rsid w:val="00F76053"/>
    <w:rsid w:val="00F82C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6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8</Pages>
  <Words>1819</Words>
  <Characters>10371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33</cp:revision>
  <dcterms:created xsi:type="dcterms:W3CDTF">2013-05-19T18:12:00Z</dcterms:created>
  <dcterms:modified xsi:type="dcterms:W3CDTF">2013-05-19T23:36:00Z</dcterms:modified>
</cp:coreProperties>
</file>